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Sotos Christopher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18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8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33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3,366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382,817</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12,738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2024-06-05T16:07:36Z</dcterms:created>
  <dcterms:modified xsi:type="dcterms:W3CDTF">2024-06-05T16:07:36Z</dcterms:modified>
</cp:coreProperties>
</file>