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tm2311468-5_4seq1.xml.htm"/>
      <w:bookmarkStart w:id="1" w:name="kstm23114685_4seq1"/>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TotalEnergies SE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 PLACE JEAN MILLIER</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LA DEFENSE 6</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COURBEVOIE</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I0</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92400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highlight w:val="white"/>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0"/>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04/21/2023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93"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98"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C Common Stock</w:t>
            </w:r>
          </w:p>
        </w:tc>
        <w:tc>
          <w:tcPr>
            <w:tcW w:w="90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04/21/2023</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w:t>
            </w:r>
            <w:r>
              <w:rPr/>
              <w:t xml:space="preserve"> </w:t>
            </w:r>
          </w:p>
        </w:tc>
        <w:tc>
          <w:tcPr>
            <w:tcW w:w="34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4,150</w:t>
            </w:r>
          </w:p>
        </w:tc>
        <w:tc>
          <w:tcPr>
            <w:tcW w:w="4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1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6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64,873</w:t>
            </w:r>
          </w:p>
        </w:tc>
        <w:tc>
          <w:tcPr>
            <w:tcW w:w="10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(2)(3)</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TotalEnergies SE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 PLACE JEAN MILLIER</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LA DEFENSE 6</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COURBEVOIE</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I0</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92400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TotalEnergies Gestion USA SARL</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 PLACE JEAN MILLIER</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LA DEFENSE 6</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COURBEVOIE</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I0</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92400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TotalEnergies Holdings USA, Inc.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1201 LOUISIANA ST. SUITE 1800,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8">
                    <w:r>
                      <w:rPr>
                        <w:rStyle w:val="InternetLink"/>
                      </w:rPr>
                      <w:t>TotalEnergies Delaware, Inc.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1201 LOUISIANA ST. SUITE 1800,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9">
                    <w:r>
                      <w:rPr>
                        <w:rStyle w:val="InternetLink"/>
                      </w:rPr>
                      <w:t>TotalEnergies Renewables USA,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1201 LOUISIANA ST. SUITE 1800,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CellMar>
          <w:top w:w="28" w:type="dxa"/>
          <w:left w:w="28" w:type="dxa"/>
          <w:bottom w:w="28" w:type="dxa"/>
          <w:right w:w="28" w:type="dxa"/>
        </w:tblCellMar>
      </w:tblPr>
      <w:tblGrid>
        <w:gridCol w:w="5992"/>
        <w:gridCol w:w="2167"/>
        <w:gridCol w:w="2046"/>
      </w:tblGrid>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TOTALENERGIES SE By: /s/ Marine Delaitre Name: Marine Delaitre Title: Authorized Signatory</w:t>
            </w:r>
          </w:p>
        </w:tc>
        <w:tc>
          <w:tcPr>
            <w:tcW w:w="204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04/25/2023</w:t>
            </w:r>
          </w:p>
        </w:tc>
      </w:tr>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TOTALENERGIES GESTION USA SARL By: /s/ Eric Bozec Name: Eric Bozec Title: General Manager</w:t>
            </w:r>
          </w:p>
        </w:tc>
        <w:tc>
          <w:tcPr>
            <w:tcW w:w="204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04/25/2023</w:t>
            </w:r>
          </w:p>
        </w:tc>
      </w:tr>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TOTALENERGIES HOLDINGS USA, INC. By: /s/ Albert Shung Name: Albert Shung Title: Assistant Secretary</w:t>
            </w:r>
          </w:p>
        </w:tc>
        <w:tc>
          <w:tcPr>
            <w:tcW w:w="204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04/25/2023</w:t>
            </w:r>
          </w:p>
        </w:tc>
      </w:tr>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TOTALENERGIES DELAWARE, INC. By: /s/ Albert Shung Name: Albert Shung Title: Secretary</w:t>
            </w:r>
          </w:p>
        </w:tc>
        <w:tc>
          <w:tcPr>
            <w:tcW w:w="204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04/25/2023</w:t>
            </w:r>
          </w:p>
        </w:tc>
      </w:tr>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TOTALENERGIES RENEWABLES USA, LLC By: /s/ Albert Shung Name: Albert Shung Title: Secretary</w:t>
            </w:r>
          </w:p>
        </w:tc>
        <w:tc>
          <w:tcPr>
            <w:tcW w:w="204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04/25/2023</w:t>
            </w:r>
          </w:p>
        </w:tc>
      </w:tr>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087976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0879764" TargetMode="External"/><Relationship Id="rId6" Type="http://schemas.openxmlformats.org/officeDocument/2006/relationships/hyperlink" Target="http://www.sec.gov/cgi-bin/browse-edgar?action=getcompany&amp;CIK=0001941906" TargetMode="External"/><Relationship Id="rId7" Type="http://schemas.openxmlformats.org/officeDocument/2006/relationships/hyperlink" Target="http://www.sec.gov/cgi-bin/browse-edgar?action=getcompany&amp;CIK=0001942439" TargetMode="External"/><Relationship Id="rId8" Type="http://schemas.openxmlformats.org/officeDocument/2006/relationships/hyperlink" Target="http://www.sec.gov/cgi-bin/browse-edgar?action=getcompany&amp;CIK=0001942500" TargetMode="External"/><Relationship Id="rId9" Type="http://schemas.openxmlformats.org/officeDocument/2006/relationships/hyperlink" Target="http://www.sec.gov/cgi-bin/browse-edgar?action=getcompany&amp;CIK=0001942458"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939</Words>
  <CharactersWithSpaces>5991</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