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3"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0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113" w:lineRule="exact"/>
        <w:rPr>
          <w:sz w:val="24"/>
          <w:szCs w:val="24"/>
          <w:color w:val="auto"/>
        </w:rPr>
      </w:pPr>
    </w:p>
    <w:p>
      <w:pPr>
        <w:sectPr>
          <w:pgSz w:w="11900" w:h="16871" w:orient="portrait"/>
          <w:cols w:equalWidth="0" w:num="2">
            <w:col w:w="2200" w:space="260"/>
            <w:col w:w="8620"/>
          </w:cols>
          <w:pgMar w:left="460" w:top="219"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Global Infrastructure Investors III, LLC</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right="920"/>
        <w:spacing w:after="0" w:line="365" w:lineRule="auto"/>
        <w:rPr>
          <w:sz w:val="20"/>
          <w:szCs w:val="20"/>
          <w:color w:val="auto"/>
        </w:rPr>
      </w:pPr>
      <w:r>
        <w:rPr>
          <w:rFonts w:ascii="Times New Roman" w:cs="Times New Roman" w:eastAsia="Times New Roman" w:hAnsi="Times New Roman"/>
          <w:sz w:val="17"/>
          <w:szCs w:val="17"/>
          <w:color w:val="0000FF"/>
        </w:rPr>
        <w:t>1345 AVENUE OF THE AMERICAS, 30TH FLOOR</w:t>
      </w:r>
    </w:p>
    <w:p>
      <w:pPr>
        <w:spacing w:after="0" w:line="167"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NY</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10105</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47"/>
        </w:trPr>
        <w:tc>
          <w:tcPr>
            <w:tcW w:w="80" w:type="dxa"/>
            <w:vAlign w:val="bottom"/>
          </w:tcPr>
          <w:p>
            <w:pPr>
              <w:spacing w:after="0"/>
              <w:rPr>
                <w:sz w:val="12"/>
                <w:szCs w:val="12"/>
                <w:color w:val="auto"/>
              </w:rPr>
            </w:pPr>
          </w:p>
        </w:tc>
        <w:tc>
          <w:tcPr>
            <w:tcW w:w="3740" w:type="dxa"/>
            <w:vAlign w:val="bottom"/>
            <w:gridSpan w:val="3"/>
          </w:tcPr>
          <w:p>
            <w:pPr>
              <w:spacing w:after="0" w:line="147" w:lineRule="exact"/>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color w:val="0000EE"/>
                </w:rPr>
                <w:t xml:space="preserve">Clearway Energy, Inc.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CWEN</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tc>
        <w:tc>
          <w:tcPr>
            <w:tcW w:w="170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6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780" w:type="dxa"/>
            <w:vAlign w:val="bottom"/>
          </w:tcPr>
          <w:p>
            <w:pPr>
              <w:spacing w:after="0"/>
              <w:rPr>
                <w:sz w:val="3"/>
                <w:szCs w:val="3"/>
                <w:color w:val="auto"/>
              </w:rPr>
            </w:pPr>
          </w:p>
        </w:tc>
        <w:tc>
          <w:tcPr>
            <w:tcW w:w="1840" w:type="dxa"/>
            <w:vAlign w:val="bottom"/>
          </w:tcPr>
          <w:p>
            <w:pPr>
              <w:spacing w:after="0"/>
              <w:rPr>
                <w:sz w:val="3"/>
                <w:szCs w:val="3"/>
                <w:color w:val="auto"/>
              </w:rPr>
            </w:pPr>
          </w:p>
        </w:tc>
        <w:tc>
          <w:tcPr>
            <w:tcW w:w="1700" w:type="dxa"/>
            <w:vAlign w:val="bottom"/>
            <w:gridSpan w:val="2"/>
            <w:vMerge w:val="continue"/>
          </w:tcPr>
          <w:p>
            <w:pPr>
              <w:spacing w:after="0"/>
              <w:rPr>
                <w:sz w:val="3"/>
                <w:szCs w:val="3"/>
                <w:color w:val="auto"/>
              </w:rPr>
            </w:pPr>
          </w:p>
        </w:tc>
        <w:tc>
          <w:tcPr>
            <w:tcW w:w="16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1780" w:type="dxa"/>
            <w:vAlign w:val="bottom"/>
            <w:tcBorders>
              <w:bottom w:val="single" w:sz="8" w:color="0000EE"/>
            </w:tcBorders>
          </w:tcPr>
          <w:p>
            <w:pPr>
              <w:spacing w:after="0"/>
              <w:rPr>
                <w:sz w:val="3"/>
                <w:szCs w:val="3"/>
                <w:color w:val="auto"/>
              </w:rPr>
            </w:pPr>
          </w:p>
        </w:tc>
        <w:tc>
          <w:tcPr>
            <w:tcW w:w="18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5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6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79"/>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1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00" w:type="dxa"/>
            <w:vAlign w:val="bottom"/>
            <w:vMerge w:val="continue"/>
          </w:tcPr>
          <w:p>
            <w:pPr>
              <w:spacing w:after="0"/>
              <w:rPr>
                <w:sz w:val="15"/>
                <w:szCs w:val="15"/>
                <w:color w:val="auto"/>
              </w:rPr>
            </w:pPr>
          </w:p>
        </w:tc>
        <w:tc>
          <w:tcPr>
            <w:tcW w:w="16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780" w:type="dxa"/>
            <w:vAlign w:val="bottom"/>
            <w:tcBorders>
              <w:bottom w:val="single" w:sz="8" w:color="2C2C2C"/>
            </w:tcBorders>
          </w:tcPr>
          <w:p>
            <w:pPr>
              <w:spacing w:after="0"/>
              <w:rPr>
                <w:sz w:val="12"/>
                <w:szCs w:val="12"/>
                <w:color w:val="auto"/>
              </w:rPr>
            </w:pPr>
          </w:p>
        </w:tc>
        <w:tc>
          <w:tcPr>
            <w:tcW w:w="1840" w:type="dxa"/>
            <w:vAlign w:val="bottom"/>
            <w:tcBorders>
              <w:bottom w:val="single" w:sz="8" w:color="2C2C2C"/>
            </w:tcBorders>
          </w:tcPr>
          <w:p>
            <w:pPr>
              <w:spacing w:after="0"/>
              <w:rPr>
                <w:sz w:val="12"/>
                <w:szCs w:val="12"/>
                <w:color w:val="auto"/>
              </w:rPr>
            </w:pPr>
          </w:p>
        </w:tc>
        <w:tc>
          <w:tcPr>
            <w:tcW w:w="200" w:type="dxa"/>
            <w:vAlign w:val="bottom"/>
          </w:tcPr>
          <w:p>
            <w:pPr>
              <w:spacing w:after="0"/>
              <w:rPr>
                <w:sz w:val="12"/>
                <w:szCs w:val="12"/>
                <w:color w:val="auto"/>
              </w:rPr>
            </w:pPr>
          </w:p>
        </w:tc>
        <w:tc>
          <w:tcPr>
            <w:tcW w:w="150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600" w:type="dxa"/>
            <w:vAlign w:val="bottom"/>
            <w:vMerge w:val="restart"/>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vMerge w:val="continue"/>
          </w:tcPr>
          <w:p>
            <w:pPr>
              <w:spacing w:after="0"/>
              <w:rPr>
                <w:sz w:val="2"/>
                <w:szCs w:val="2"/>
                <w:color w:val="auto"/>
              </w:rPr>
            </w:pPr>
          </w:p>
        </w:tc>
        <w:tc>
          <w:tcPr>
            <w:tcW w:w="160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8"/>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13"/>
                <w:szCs w:val="13"/>
                <w:color w:val="auto"/>
              </w:rPr>
            </w:pPr>
          </w:p>
        </w:tc>
        <w:tc>
          <w:tcPr>
            <w:tcW w:w="1500" w:type="dxa"/>
            <w:vAlign w:val="bottom"/>
          </w:tcPr>
          <w:p>
            <w:pPr>
              <w:ind w:left="400"/>
              <w:spacing w:after="0"/>
              <w:rPr>
                <w:sz w:val="20"/>
                <w:szCs w:val="20"/>
                <w:color w:val="auto"/>
              </w:rPr>
            </w:pPr>
            <w:r>
              <w:rPr>
                <w:rFonts w:ascii="Arial" w:cs="Arial" w:eastAsia="Arial" w:hAnsi="Arial"/>
                <w:sz w:val="13"/>
                <w:szCs w:val="13"/>
                <w:color w:val="auto"/>
              </w:rPr>
              <w:t>below)</w:t>
            </w:r>
          </w:p>
        </w:tc>
        <w:tc>
          <w:tcPr>
            <w:tcW w:w="1600" w:type="dxa"/>
            <w:vAlign w:val="bottom"/>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6"/>
        </w:trPr>
        <w:tc>
          <w:tcPr>
            <w:tcW w:w="198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0000FF"/>
              </w:rPr>
              <w:t>10/07/2022</w:t>
            </w:r>
          </w:p>
        </w:tc>
        <w:tc>
          <w:tcPr>
            <w:tcW w:w="1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8"/>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100" w:type="dxa"/>
            <w:vAlign w:val="bottom"/>
            <w:tcBorders>
              <w:bottom w:val="single" w:sz="8" w:color="2C2C2C"/>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25" w:lineRule="exact"/>
        <w:rPr>
          <w:sz w:val="24"/>
          <w:szCs w:val="24"/>
          <w:color w:val="auto"/>
        </w:rPr>
      </w:pPr>
    </w:p>
    <w:tbl>
      <w:tblPr>
        <w:tblLayout w:type="fixed"/>
        <w:tblInd w:w="4100"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2420" w:type="dxa"/>
            <w:vAlign w:val="bottom"/>
          </w:tcPr>
          <w:p>
            <w:pPr>
              <w:ind w:left="10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2420" w:type="dxa"/>
            <w:vAlign w:val="bottom"/>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2420" w:type="dxa"/>
            <w:vAlign w:val="bottom"/>
            <w:vMerge w:val="restart"/>
          </w:tcPr>
          <w:p>
            <w:pPr>
              <w:ind w:left="100"/>
              <w:spacing w:after="0"/>
              <w:rPr>
                <w:sz w:val="20"/>
                <w:szCs w:val="20"/>
                <w:color w:val="auto"/>
              </w:rPr>
            </w:pPr>
            <w:r>
              <w:rPr>
                <w:rFonts w:ascii="Arial" w:cs="Arial" w:eastAsia="Arial" w:hAnsi="Arial"/>
                <w:sz w:val="13"/>
                <w:szCs w:val="13"/>
                <w:color w:val="auto"/>
              </w:rPr>
              <w:t>Person</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24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503" w:lineRule="exact"/>
        <w:rPr>
          <w:sz w:val="24"/>
          <w:szCs w:val="24"/>
          <w:color w:val="auto"/>
        </w:rPr>
      </w:pPr>
    </w:p>
    <w:p>
      <w:pPr>
        <w:sectPr>
          <w:pgSz w:w="11900" w:h="16871" w:orient="portrait"/>
          <w:cols w:equalWidth="0" w:num="2">
            <w:col w:w="3760" w:space="80"/>
            <w:col w:w="7240"/>
          </w:cols>
          <w:pgMar w:left="460" w:top="219"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6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280" w:type="dxa"/>
            <w:vAlign w:val="bottom"/>
          </w:tcPr>
          <w:p>
            <w:pPr>
              <w:spacing w:after="0"/>
              <w:rPr>
                <w:sz w:val="13"/>
                <w:szCs w:val="13"/>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2. Transaction</w:t>
            </w:r>
          </w:p>
        </w:tc>
        <w:tc>
          <w:tcPr>
            <w:tcW w:w="1420" w:type="dxa"/>
            <w:vAlign w:val="bottom"/>
            <w:gridSpan w:val="6"/>
          </w:tcPr>
          <w:p>
            <w:pPr>
              <w:ind w:left="300"/>
              <w:spacing w:after="0"/>
              <w:rPr>
                <w:sz w:val="20"/>
                <w:szCs w:val="20"/>
                <w:color w:val="auto"/>
              </w:rPr>
            </w:pPr>
            <w:r>
              <w:rPr>
                <w:rFonts w:ascii="Arial" w:cs="Arial" w:eastAsia="Arial" w:hAnsi="Arial"/>
                <w:sz w:val="12"/>
                <w:szCs w:val="12"/>
                <w:b w:val="1"/>
                <w:bCs w:val="1"/>
                <w:color w:val="auto"/>
              </w:rPr>
              <w:t>2A. Deemed</w:t>
            </w:r>
          </w:p>
        </w:tc>
        <w:tc>
          <w:tcPr>
            <w:tcW w:w="160" w:type="dxa"/>
            <w:vAlign w:val="bottom"/>
          </w:tcPr>
          <w:p>
            <w:pPr>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3"/>
                <w:szCs w:val="13"/>
                <w:color w:val="auto"/>
              </w:rPr>
            </w:pPr>
          </w:p>
        </w:tc>
        <w:tc>
          <w:tcPr>
            <w:tcW w:w="186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5. Amount of</w:t>
            </w:r>
          </w:p>
        </w:tc>
        <w:tc>
          <w:tcPr>
            <w:tcW w:w="1160" w:type="dxa"/>
            <w:vAlign w:val="bottom"/>
            <w:gridSpan w:val="2"/>
          </w:tcPr>
          <w:p>
            <w:pPr>
              <w:ind w:left="280"/>
              <w:spacing w:after="0"/>
              <w:rPr>
                <w:sz w:val="20"/>
                <w:szCs w:val="20"/>
                <w:color w:val="auto"/>
              </w:rPr>
            </w:pPr>
            <w:r>
              <w:rPr>
                <w:rFonts w:ascii="Arial" w:cs="Arial" w:eastAsia="Arial" w:hAnsi="Arial"/>
                <w:sz w:val="12"/>
                <w:szCs w:val="12"/>
                <w:b w:val="1"/>
                <w:bCs w:val="1"/>
                <w:color w:val="auto"/>
              </w:rPr>
              <w:t>6. Ownership</w:t>
            </w:r>
          </w:p>
        </w:tc>
        <w:tc>
          <w:tcPr>
            <w:tcW w:w="1260" w:type="dxa"/>
            <w:vAlign w:val="bottom"/>
            <w:gridSpan w:val="4"/>
          </w:tcPr>
          <w:p>
            <w:pPr>
              <w:ind w:left="4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6"/>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18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1160" w:type="dxa"/>
            <w:vAlign w:val="bottom"/>
            <w:gridSpan w:val="2"/>
          </w:tcPr>
          <w:p>
            <w:pPr>
              <w:ind w:left="280"/>
              <w:spacing w:after="0" w:line="133" w:lineRule="exact"/>
              <w:rPr>
                <w:sz w:val="20"/>
                <w:szCs w:val="20"/>
                <w:color w:val="auto"/>
              </w:rPr>
            </w:pPr>
            <w:r>
              <w:rPr>
                <w:rFonts w:ascii="Arial" w:cs="Arial" w:eastAsia="Arial" w:hAnsi="Arial"/>
                <w:sz w:val="12"/>
                <w:szCs w:val="12"/>
                <w:b w:val="1"/>
                <w:bCs w:val="1"/>
                <w:color w:val="auto"/>
              </w:rPr>
              <w:t>Form: Direct</w:t>
            </w:r>
          </w:p>
        </w:tc>
        <w:tc>
          <w:tcPr>
            <w:tcW w:w="126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Indirect 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4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and 5)</w:t>
            </w: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 or</w:t>
            </w:r>
          </w:p>
        </w:tc>
        <w:tc>
          <w:tcPr>
            <w:tcW w:w="240" w:type="dxa"/>
            <w:vAlign w:val="bottom"/>
          </w:tcPr>
          <w:p>
            <w:pPr>
              <w:spacing w:after="0"/>
              <w:rPr>
                <w:sz w:val="11"/>
                <w:szCs w:val="11"/>
                <w:color w:val="auto"/>
              </w:rPr>
            </w:pPr>
          </w:p>
        </w:tc>
        <w:tc>
          <w:tcPr>
            <w:tcW w:w="126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Ownership (Instr.</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20" w:type="dxa"/>
            <w:vAlign w:val="bottom"/>
            <w:gridSpan w:val="6"/>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6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Indirect (I)</w:t>
            </w:r>
          </w:p>
        </w:tc>
        <w:tc>
          <w:tcPr>
            <w:tcW w:w="240" w:type="dxa"/>
            <w:vAlign w:val="bottom"/>
          </w:tcPr>
          <w:p>
            <w:pPr>
              <w:spacing w:after="0"/>
              <w:rPr>
                <w:sz w:val="11"/>
                <w:szCs w:val="11"/>
                <w:color w:val="auto"/>
              </w:rPr>
            </w:pPr>
          </w:p>
        </w:tc>
        <w:tc>
          <w:tcPr>
            <w:tcW w:w="4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Borders>
              <w:bottom w:val="single" w:sz="8" w:color="808080"/>
            </w:tcBorders>
          </w:tcPr>
          <w:p>
            <w:pPr>
              <w:spacing w:after="0"/>
              <w:rPr>
                <w:sz w:val="13"/>
                <w:szCs w:val="13"/>
                <w:color w:val="auto"/>
              </w:rPr>
            </w:pPr>
          </w:p>
        </w:tc>
        <w:tc>
          <w:tcPr>
            <w:tcW w:w="160" w:type="dxa"/>
            <w:vAlign w:val="bottom"/>
            <w:tcBorders>
              <w:bottom w:val="single" w:sz="8" w:color="808080"/>
            </w:tcBorders>
          </w:tcPr>
          <w:p>
            <w:pPr>
              <w:spacing w:after="0"/>
              <w:rPr>
                <w:sz w:val="13"/>
                <w:szCs w:val="13"/>
                <w:color w:val="auto"/>
              </w:rPr>
            </w:pPr>
          </w:p>
        </w:tc>
        <w:tc>
          <w:tcPr>
            <w:tcW w:w="580" w:type="dxa"/>
            <w:vAlign w:val="bottom"/>
            <w:tcBorders>
              <w:bottom w:val="single" w:sz="8" w:color="808080"/>
            </w:tcBorders>
          </w:tcPr>
          <w:p>
            <w:pPr>
              <w:spacing w:after="0"/>
              <w:rPr>
                <w:sz w:val="13"/>
                <w:szCs w:val="13"/>
                <w:color w:val="auto"/>
              </w:rPr>
            </w:pPr>
          </w:p>
        </w:tc>
        <w:tc>
          <w:tcPr>
            <w:tcW w:w="820" w:type="dxa"/>
            <w:vAlign w:val="bottom"/>
            <w:tcBorders>
              <w:bottom w:val="single" w:sz="8" w:color="808080"/>
            </w:tcBorders>
          </w:tcPr>
          <w:p>
            <w:pPr>
              <w:spacing w:after="0"/>
              <w:rPr>
                <w:sz w:val="13"/>
                <w:szCs w:val="13"/>
                <w:color w:val="auto"/>
              </w:rPr>
            </w:pPr>
          </w:p>
        </w:tc>
        <w:tc>
          <w:tcPr>
            <w:tcW w:w="460" w:type="dxa"/>
            <w:vAlign w:val="bottom"/>
            <w:tcBorders>
              <w:bottom w:val="single" w:sz="8" w:color="808080"/>
            </w:tcBorders>
          </w:tcPr>
          <w:p>
            <w:pPr>
              <w:spacing w:after="0"/>
              <w:rPr>
                <w:sz w:val="13"/>
                <w:szCs w:val="13"/>
                <w:color w:val="auto"/>
              </w:rPr>
            </w:pPr>
          </w:p>
        </w:tc>
        <w:tc>
          <w:tcPr>
            <w:tcW w:w="540" w:type="dxa"/>
            <w:vAlign w:val="bottom"/>
            <w:tcBorders>
              <w:bottom w:val="single" w:sz="8" w:color="808080"/>
            </w:tcBorders>
          </w:tcPr>
          <w:p>
            <w:pPr>
              <w:spacing w:after="0"/>
              <w:rPr>
                <w:sz w:val="13"/>
                <w:szCs w:val="13"/>
                <w:color w:val="auto"/>
              </w:rPr>
            </w:pPr>
          </w:p>
        </w:tc>
        <w:tc>
          <w:tcPr>
            <w:tcW w:w="40" w:type="dxa"/>
            <w:vAlign w:val="bottom"/>
          </w:tcPr>
          <w:p>
            <w:pPr>
              <w:spacing w:after="0"/>
              <w:rPr>
                <w:sz w:val="13"/>
                <w:szCs w:val="13"/>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(Instr. 4)</w:t>
            </w: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760" w:type="dxa"/>
            <w:vAlign w:val="bottom"/>
          </w:tcPr>
          <w:p>
            <w:pPr>
              <w:spacing w:after="0"/>
              <w:rPr>
                <w:sz w:val="7"/>
                <w:szCs w:val="7"/>
                <w:color w:val="auto"/>
              </w:rPr>
            </w:pPr>
          </w:p>
        </w:tc>
        <w:tc>
          <w:tcPr>
            <w:tcW w:w="880" w:type="dxa"/>
            <w:vAlign w:val="bottom"/>
          </w:tcPr>
          <w:p>
            <w:pPr>
              <w:spacing w:after="0"/>
              <w:rPr>
                <w:sz w:val="7"/>
                <w:szCs w:val="7"/>
                <w:color w:val="auto"/>
              </w:rPr>
            </w:pPr>
          </w:p>
        </w:tc>
        <w:tc>
          <w:tcPr>
            <w:tcW w:w="300" w:type="dxa"/>
            <w:vAlign w:val="bottom"/>
          </w:tcPr>
          <w:p>
            <w:pPr>
              <w:spacing w:after="0"/>
              <w:rPr>
                <w:sz w:val="7"/>
                <w:szCs w:val="7"/>
                <w:color w:val="auto"/>
              </w:rPr>
            </w:pPr>
          </w:p>
        </w:tc>
        <w:tc>
          <w:tcPr>
            <w:tcW w:w="280" w:type="dxa"/>
            <w:vAlign w:val="bottom"/>
          </w:tcPr>
          <w:p>
            <w:pPr>
              <w:spacing w:after="0"/>
              <w:rPr>
                <w:sz w:val="7"/>
                <w:szCs w:val="7"/>
                <w:color w:val="auto"/>
              </w:rPr>
            </w:pPr>
          </w:p>
        </w:tc>
        <w:tc>
          <w:tcPr>
            <w:tcW w:w="58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Borders>
              <w:top w:val="single" w:sz="8" w:color="2C2C2C"/>
            </w:tcBorders>
          </w:tcPr>
          <w:p>
            <w:pPr>
              <w:spacing w:after="0"/>
              <w:rPr>
                <w:sz w:val="7"/>
                <w:szCs w:val="7"/>
                <w:color w:val="auto"/>
              </w:rPr>
            </w:pPr>
          </w:p>
        </w:tc>
        <w:tc>
          <w:tcPr>
            <w:tcW w:w="160" w:type="dxa"/>
            <w:vAlign w:val="bottom"/>
            <w:tcBorders>
              <w:top w:val="single" w:sz="8" w:color="2C2C2C"/>
            </w:tcBorders>
          </w:tcPr>
          <w:p>
            <w:pPr>
              <w:spacing w:after="0"/>
              <w:rPr>
                <w:sz w:val="7"/>
                <w:szCs w:val="7"/>
                <w:color w:val="auto"/>
              </w:rPr>
            </w:pPr>
          </w:p>
        </w:tc>
        <w:tc>
          <w:tcPr>
            <w:tcW w:w="580" w:type="dxa"/>
            <w:vAlign w:val="bottom"/>
            <w:tcBorders>
              <w:top w:val="single" w:sz="8" w:color="2C2C2C"/>
            </w:tcBorders>
          </w:tcPr>
          <w:p>
            <w:pPr>
              <w:spacing w:after="0"/>
              <w:rPr>
                <w:sz w:val="7"/>
                <w:szCs w:val="7"/>
                <w:color w:val="auto"/>
              </w:rPr>
            </w:pPr>
          </w:p>
        </w:tc>
        <w:tc>
          <w:tcPr>
            <w:tcW w:w="820" w:type="dxa"/>
            <w:vAlign w:val="bottom"/>
            <w:tcBorders>
              <w:top w:val="single" w:sz="8" w:color="2C2C2C"/>
            </w:tcBorders>
          </w:tcPr>
          <w:p>
            <w:pPr>
              <w:spacing w:after="0"/>
              <w:rPr>
                <w:sz w:val="7"/>
                <w:szCs w:val="7"/>
                <w:color w:val="auto"/>
              </w:rPr>
            </w:pPr>
          </w:p>
        </w:tc>
        <w:tc>
          <w:tcPr>
            <w:tcW w:w="460" w:type="dxa"/>
            <w:vAlign w:val="bottom"/>
            <w:tcBorders>
              <w:top w:val="single" w:sz="8" w:color="2C2C2C"/>
            </w:tcBorders>
            <w:vMerge w:val="restart"/>
          </w:tcPr>
          <w:p>
            <w:pPr>
              <w:ind w:left="20"/>
              <w:spacing w:after="0"/>
              <w:rPr>
                <w:sz w:val="20"/>
                <w:szCs w:val="20"/>
                <w:color w:val="auto"/>
              </w:rPr>
            </w:pPr>
            <w:r>
              <w:rPr>
                <w:rFonts w:ascii="Arial" w:cs="Arial" w:eastAsia="Arial" w:hAnsi="Arial"/>
                <w:sz w:val="12"/>
                <w:szCs w:val="12"/>
                <w:b w:val="1"/>
                <w:bCs w:val="1"/>
                <w:color w:val="auto"/>
              </w:rPr>
              <w:t>(A) or</w:t>
            </w:r>
          </w:p>
        </w:tc>
        <w:tc>
          <w:tcPr>
            <w:tcW w:w="540" w:type="dxa"/>
            <w:vAlign w:val="bottom"/>
            <w:tcBorders>
              <w:top w:val="single" w:sz="8" w:color="2C2C2C"/>
            </w:tcBorders>
          </w:tcPr>
          <w:p>
            <w:pPr>
              <w:spacing w:after="0"/>
              <w:rPr>
                <w:sz w:val="7"/>
                <w:szCs w:val="7"/>
                <w:color w:val="auto"/>
              </w:rPr>
            </w:pPr>
          </w:p>
        </w:tc>
        <w:tc>
          <w:tcPr>
            <w:tcW w:w="40" w:type="dxa"/>
            <w:vAlign w:val="bottom"/>
          </w:tcPr>
          <w:p>
            <w:pPr>
              <w:spacing w:after="0"/>
              <w:rPr>
                <w:sz w:val="7"/>
                <w:szCs w:val="7"/>
                <w:color w:val="auto"/>
              </w:rPr>
            </w:pPr>
          </w:p>
        </w:tc>
        <w:tc>
          <w:tcPr>
            <w:tcW w:w="860" w:type="dxa"/>
            <w:vAlign w:val="bottom"/>
            <w:gridSpan w:val="2"/>
          </w:tcPr>
          <w:p>
            <w:pPr>
              <w:ind w:left="20"/>
              <w:spacing w:after="0" w:line="86" w:lineRule="exact"/>
              <w:rPr>
                <w:sz w:val="20"/>
                <w:szCs w:val="20"/>
                <w:color w:val="auto"/>
              </w:rPr>
            </w:pPr>
            <w:r>
              <w:rPr>
                <w:rFonts w:ascii="Arial" w:cs="Arial" w:eastAsia="Arial" w:hAnsi="Arial"/>
                <w:sz w:val="8"/>
                <w:szCs w:val="8"/>
                <w:b w:val="1"/>
                <w:bCs w:val="1"/>
                <w:color w:val="auto"/>
              </w:rPr>
              <w:t>Reported</w:t>
            </w:r>
          </w:p>
        </w:tc>
        <w:tc>
          <w:tcPr>
            <w:tcW w:w="920" w:type="dxa"/>
            <w:vAlign w:val="bottom"/>
          </w:tcPr>
          <w:p>
            <w:pPr>
              <w:spacing w:after="0"/>
              <w:rPr>
                <w:sz w:val="7"/>
                <w:szCs w:val="7"/>
                <w:color w:val="auto"/>
              </w:rPr>
            </w:pPr>
          </w:p>
        </w:tc>
        <w:tc>
          <w:tcPr>
            <w:tcW w:w="240" w:type="dxa"/>
            <w:vAlign w:val="bottom"/>
          </w:tcPr>
          <w:p>
            <w:pPr>
              <w:spacing w:after="0"/>
              <w:rPr>
                <w:sz w:val="7"/>
                <w:szCs w:val="7"/>
                <w:color w:val="auto"/>
              </w:rPr>
            </w:pPr>
          </w:p>
        </w:tc>
        <w:tc>
          <w:tcPr>
            <w:tcW w:w="4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Amount</w:t>
            </w:r>
          </w:p>
        </w:tc>
        <w:tc>
          <w:tcPr>
            <w:tcW w:w="460" w:type="dxa"/>
            <w:vAlign w:val="bottom"/>
            <w:vMerge w:val="continue"/>
          </w:tcPr>
          <w:p>
            <w:pPr>
              <w:spacing w:after="0"/>
              <w:rPr>
                <w:sz w:val="13"/>
                <w:szCs w:val="13"/>
                <w:color w:val="auto"/>
              </w:rPr>
            </w:pPr>
          </w:p>
        </w:tc>
        <w:tc>
          <w:tcPr>
            <w:tcW w:w="580" w:type="dxa"/>
            <w:vAlign w:val="bottom"/>
            <w:gridSpan w:val="2"/>
          </w:tcPr>
          <w:p>
            <w:pPr>
              <w:jc w:val="right"/>
              <w:ind w:right="260"/>
              <w:spacing w:after="0"/>
              <w:rPr>
                <w:sz w:val="20"/>
                <w:szCs w:val="20"/>
                <w:color w:val="auto"/>
              </w:rPr>
            </w:pPr>
            <w:r>
              <w:rPr>
                <w:rFonts w:ascii="Arial" w:cs="Arial" w:eastAsia="Arial" w:hAnsi="Arial"/>
                <w:sz w:val="12"/>
                <w:szCs w:val="12"/>
                <w:b w:val="1"/>
                <w:bCs w:val="1"/>
                <w:color w:val="auto"/>
              </w:rPr>
              <w:t>Price</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w w:val="99"/>
              </w:rPr>
              <w:t>Transaction(s)</w:t>
            </w:r>
          </w:p>
        </w:tc>
        <w:tc>
          <w:tcPr>
            <w:tcW w:w="9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00" w:type="dxa"/>
            <w:vAlign w:val="bottom"/>
            <w:tcBorders>
              <w:bottom w:val="single" w:sz="8" w:color="2C2C2C"/>
            </w:tcBorders>
          </w:tcPr>
          <w:p>
            <w:pPr>
              <w:spacing w:after="0"/>
              <w:rPr>
                <w:sz w:val="15"/>
                <w:szCs w:val="15"/>
                <w:color w:val="auto"/>
              </w:rPr>
            </w:pPr>
          </w:p>
        </w:tc>
        <w:tc>
          <w:tcPr>
            <w:tcW w:w="620" w:type="dxa"/>
            <w:vAlign w:val="bottom"/>
            <w:tcBorders>
              <w:bottom w:val="single" w:sz="8" w:color="2C2C2C"/>
            </w:tcBorders>
          </w:tcPr>
          <w:p>
            <w:pPr>
              <w:spacing w:after="0"/>
              <w:rPr>
                <w:sz w:val="15"/>
                <w:szCs w:val="15"/>
                <w:color w:val="auto"/>
              </w:rPr>
            </w:pPr>
          </w:p>
        </w:tc>
        <w:tc>
          <w:tcPr>
            <w:tcW w:w="760" w:type="dxa"/>
            <w:vAlign w:val="bottom"/>
            <w:tcBorders>
              <w:bottom w:val="single" w:sz="8" w:color="2C2C2C"/>
            </w:tcBorders>
          </w:tcPr>
          <w:p>
            <w:pPr>
              <w:spacing w:after="0"/>
              <w:rPr>
                <w:sz w:val="15"/>
                <w:szCs w:val="15"/>
                <w:color w:val="auto"/>
              </w:rPr>
            </w:pPr>
          </w:p>
        </w:tc>
        <w:tc>
          <w:tcPr>
            <w:tcW w:w="880" w:type="dxa"/>
            <w:vAlign w:val="bottom"/>
            <w:tcBorders>
              <w:bottom w:val="single" w:sz="8" w:color="2C2C2C"/>
            </w:tcBorders>
          </w:tcPr>
          <w:p>
            <w:pPr>
              <w:spacing w:after="0"/>
              <w:rPr>
                <w:sz w:val="15"/>
                <w:szCs w:val="15"/>
                <w:color w:val="auto"/>
              </w:rPr>
            </w:pPr>
          </w:p>
        </w:tc>
        <w:tc>
          <w:tcPr>
            <w:tcW w:w="300" w:type="dxa"/>
            <w:vAlign w:val="bottom"/>
            <w:tcBorders>
              <w:bottom w:val="single" w:sz="8" w:color="2C2C2C"/>
            </w:tcBorders>
          </w:tcPr>
          <w:p>
            <w:pPr>
              <w:spacing w:after="0"/>
              <w:rPr>
                <w:sz w:val="15"/>
                <w:szCs w:val="15"/>
                <w:color w:val="auto"/>
              </w:rPr>
            </w:pPr>
          </w:p>
        </w:tc>
        <w:tc>
          <w:tcPr>
            <w:tcW w:w="280" w:type="dxa"/>
            <w:vAlign w:val="bottom"/>
            <w:tcBorders>
              <w:bottom w:val="single" w:sz="8" w:color="2C2C2C"/>
            </w:tcBorders>
          </w:tcPr>
          <w:p>
            <w:pPr>
              <w:spacing w:after="0"/>
              <w:rPr>
                <w:sz w:val="15"/>
                <w:szCs w:val="15"/>
                <w:color w:val="auto"/>
              </w:rPr>
            </w:pPr>
          </w:p>
        </w:tc>
        <w:tc>
          <w:tcPr>
            <w:tcW w:w="58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500" w:type="dxa"/>
            <w:vAlign w:val="bottom"/>
            <w:tcBorders>
              <w:bottom w:val="single" w:sz="8" w:color="2C2C2C"/>
            </w:tcBorders>
          </w:tcPr>
          <w:p>
            <w:pPr>
              <w:spacing w:after="0"/>
              <w:rPr>
                <w:sz w:val="15"/>
                <w:szCs w:val="15"/>
                <w:color w:val="auto"/>
              </w:rPr>
            </w:pPr>
          </w:p>
        </w:tc>
        <w:tc>
          <w:tcPr>
            <w:tcW w:w="100" w:type="dxa"/>
            <w:vAlign w:val="bottom"/>
            <w:tcBorders>
              <w:bottom w:val="single" w:sz="8" w:color="2C2C2C"/>
            </w:tcBorders>
          </w:tcPr>
          <w:p>
            <w:pPr>
              <w:spacing w:after="0"/>
              <w:rPr>
                <w:sz w:val="15"/>
                <w:szCs w:val="15"/>
                <w:color w:val="auto"/>
              </w:rPr>
            </w:pPr>
          </w:p>
        </w:tc>
        <w:tc>
          <w:tcPr>
            <w:tcW w:w="20" w:type="dxa"/>
            <w:vAlign w:val="bottom"/>
            <w:tcBorders>
              <w:bottom w:val="single" w:sz="8" w:color="2C2C2C"/>
            </w:tcBorders>
          </w:tcPr>
          <w:p>
            <w:pPr>
              <w:spacing w:after="0"/>
              <w:rPr>
                <w:sz w:val="15"/>
                <w:szCs w:val="15"/>
                <w:color w:val="auto"/>
              </w:rPr>
            </w:pPr>
          </w:p>
        </w:tc>
        <w:tc>
          <w:tcPr>
            <w:tcW w:w="200" w:type="dxa"/>
            <w:vAlign w:val="bottom"/>
            <w:tcBorders>
              <w:bottom w:val="single" w:sz="8" w:color="2C2C2C"/>
            </w:tcBorders>
          </w:tcPr>
          <w:p>
            <w:pPr>
              <w:spacing w:after="0"/>
              <w:rPr>
                <w:sz w:val="15"/>
                <w:szCs w:val="15"/>
                <w:color w:val="auto"/>
              </w:rPr>
            </w:pPr>
          </w:p>
        </w:tc>
        <w:tc>
          <w:tcPr>
            <w:tcW w:w="540" w:type="dxa"/>
            <w:vAlign w:val="bottom"/>
            <w:tcBorders>
              <w:bottom w:val="single" w:sz="8" w:color="2C2C2C"/>
            </w:tcBorders>
          </w:tcPr>
          <w:p>
            <w:pPr>
              <w:spacing w:after="0"/>
              <w:rPr>
                <w:sz w:val="15"/>
                <w:szCs w:val="15"/>
                <w:color w:val="auto"/>
              </w:rPr>
            </w:pPr>
          </w:p>
        </w:tc>
        <w:tc>
          <w:tcPr>
            <w:tcW w:w="60" w:type="dxa"/>
            <w:vAlign w:val="bottom"/>
            <w:tcBorders>
              <w:bottom w:val="single" w:sz="8" w:color="2C2C2C"/>
            </w:tcBorders>
          </w:tcPr>
          <w:p>
            <w:pPr>
              <w:spacing w:after="0"/>
              <w:rPr>
                <w:sz w:val="15"/>
                <w:szCs w:val="15"/>
                <w:color w:val="auto"/>
              </w:rPr>
            </w:pPr>
          </w:p>
        </w:tc>
        <w:tc>
          <w:tcPr>
            <w:tcW w:w="160" w:type="dxa"/>
            <w:vAlign w:val="bottom"/>
            <w:tcBorders>
              <w:bottom w:val="single" w:sz="8" w:color="2C2C2C"/>
            </w:tcBorders>
          </w:tcPr>
          <w:p>
            <w:pPr>
              <w:spacing w:after="0"/>
              <w:rPr>
                <w:sz w:val="15"/>
                <w:szCs w:val="15"/>
                <w:color w:val="auto"/>
              </w:rPr>
            </w:pPr>
          </w:p>
        </w:tc>
        <w:tc>
          <w:tcPr>
            <w:tcW w:w="580" w:type="dxa"/>
            <w:vAlign w:val="bottom"/>
            <w:tcBorders>
              <w:bottom w:val="single" w:sz="8" w:color="2C2C2C"/>
            </w:tcBorders>
          </w:tcPr>
          <w:p>
            <w:pPr>
              <w:spacing w:after="0"/>
              <w:rPr>
                <w:sz w:val="15"/>
                <w:szCs w:val="15"/>
                <w:color w:val="auto"/>
              </w:rPr>
            </w:pPr>
          </w:p>
        </w:tc>
        <w:tc>
          <w:tcPr>
            <w:tcW w:w="820" w:type="dxa"/>
            <w:vAlign w:val="bottom"/>
            <w:tcBorders>
              <w:bottom w:val="single" w:sz="8" w:color="2C2C2C"/>
            </w:tcBorders>
          </w:tcPr>
          <w:p>
            <w:pPr>
              <w:spacing w:after="0"/>
              <w:rPr>
                <w:sz w:val="15"/>
                <w:szCs w:val="15"/>
                <w:color w:val="auto"/>
              </w:rPr>
            </w:pPr>
          </w:p>
        </w:tc>
        <w:tc>
          <w:tcPr>
            <w:tcW w:w="460" w:type="dxa"/>
            <w:vAlign w:val="bottom"/>
            <w:tcBorders>
              <w:bottom w:val="single" w:sz="8" w:color="2C2C2C"/>
            </w:tcBorders>
          </w:tcPr>
          <w:p>
            <w:pPr>
              <w:ind w:left="20"/>
              <w:spacing w:after="0"/>
              <w:rPr>
                <w:sz w:val="20"/>
                <w:szCs w:val="20"/>
                <w:color w:val="auto"/>
              </w:rPr>
            </w:pPr>
            <w:r>
              <w:rPr>
                <w:rFonts w:ascii="Arial" w:cs="Arial" w:eastAsia="Arial" w:hAnsi="Arial"/>
                <w:sz w:val="12"/>
                <w:szCs w:val="12"/>
                <w:b w:val="1"/>
                <w:bCs w:val="1"/>
                <w:color w:val="auto"/>
              </w:rPr>
              <w:t>(D)</w:t>
            </w:r>
          </w:p>
        </w:tc>
        <w:tc>
          <w:tcPr>
            <w:tcW w:w="54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860" w:type="dxa"/>
            <w:vAlign w:val="bottom"/>
            <w:tcBorders>
              <w:bottom w:val="single" w:sz="8" w:color="2C2C2C"/>
            </w:tcBorders>
            <w:gridSpan w:val="2"/>
          </w:tcPr>
          <w:p>
            <w:pPr>
              <w:ind w:left="20"/>
              <w:spacing w:after="0"/>
              <w:rPr>
                <w:sz w:val="20"/>
                <w:szCs w:val="20"/>
                <w:color w:val="auto"/>
              </w:rPr>
            </w:pPr>
            <w:r>
              <w:rPr>
                <w:rFonts w:ascii="Arial" w:cs="Arial" w:eastAsia="Arial" w:hAnsi="Arial"/>
                <w:sz w:val="12"/>
                <w:szCs w:val="12"/>
                <w:b w:val="1"/>
                <w:bCs w:val="1"/>
                <w:color w:val="auto"/>
                <w:w w:val="99"/>
              </w:rPr>
              <w:t>(Instr. 3 and 4)</w:t>
            </w:r>
          </w:p>
        </w:tc>
        <w:tc>
          <w:tcPr>
            <w:tcW w:w="92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480" w:type="dxa"/>
            <w:vAlign w:val="bottom"/>
            <w:tcBorders>
              <w:bottom w:val="single" w:sz="8" w:color="2C2C2C"/>
            </w:tcBorders>
          </w:tcPr>
          <w:p>
            <w:pPr>
              <w:spacing w:after="0"/>
              <w:rPr>
                <w:sz w:val="15"/>
                <w:szCs w:val="15"/>
                <w:color w:val="auto"/>
              </w:rPr>
            </w:pPr>
          </w:p>
        </w:tc>
        <w:tc>
          <w:tcPr>
            <w:tcW w:w="66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66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C Common Stock</w:t>
            </w:r>
          </w:p>
        </w:tc>
        <w:tc>
          <w:tcPr>
            <w:tcW w:w="1600" w:type="dxa"/>
            <w:vAlign w:val="bottom"/>
            <w:gridSpan w:val="4"/>
            <w:vMerge w:val="restart"/>
          </w:tcPr>
          <w:p>
            <w:pPr>
              <w:ind w:left="380"/>
              <w:spacing w:after="0"/>
              <w:rPr>
                <w:sz w:val="20"/>
                <w:szCs w:val="20"/>
                <w:color w:val="auto"/>
              </w:rPr>
            </w:pPr>
            <w:r>
              <w:rPr>
                <w:rFonts w:ascii="Times New Roman" w:cs="Times New Roman" w:eastAsia="Times New Roman" w:hAnsi="Times New Roman"/>
                <w:sz w:val="17"/>
                <w:szCs w:val="17"/>
                <w:color w:val="0000FF"/>
              </w:rPr>
              <w:t>10/07/2022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gridSpan w:val="2"/>
            <w:vMerge w:val="restart"/>
          </w:tcPr>
          <w:p>
            <w:pPr>
              <w:ind w:left="80"/>
              <w:spacing w:after="0"/>
              <w:rPr>
                <w:sz w:val="20"/>
                <w:szCs w:val="20"/>
                <w:color w:val="auto"/>
              </w:rPr>
            </w:pPr>
            <w:r>
              <w:rPr>
                <w:rFonts w:ascii="Times New Roman" w:cs="Times New Roman" w:eastAsia="Times New Roman" w:hAnsi="Times New Roman"/>
                <w:sz w:val="26"/>
                <w:szCs w:val="26"/>
                <w:color w:val="0000FF"/>
                <w:vertAlign w:val="subscript"/>
              </w:rPr>
              <w:t>J</w:t>
            </w:r>
            <w:r>
              <w:rPr>
                <w:rFonts w:ascii="Times New Roman" w:cs="Times New Roman" w:eastAsia="Times New Roman" w:hAnsi="Times New Roman"/>
                <w:sz w:val="11"/>
                <w:szCs w:val="11"/>
                <w:color w:val="008000"/>
              </w:rPr>
              <w:t>(1)</w:t>
            </w:r>
          </w:p>
        </w:tc>
        <w:tc>
          <w:tcPr>
            <w:tcW w:w="82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1,278</w:t>
            </w:r>
          </w:p>
        </w:tc>
        <w:tc>
          <w:tcPr>
            <w:tcW w:w="4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vMerge w:val="restart"/>
          </w:tcPr>
          <w:p>
            <w:pPr>
              <w:jc w:val="right"/>
              <w:ind w:right="161"/>
              <w:spacing w:after="0"/>
              <w:rPr>
                <w:sz w:val="20"/>
                <w:szCs w:val="20"/>
                <w:color w:val="auto"/>
              </w:rPr>
            </w:pPr>
            <w:r>
              <w:rPr>
                <w:rFonts w:ascii="Times New Roman" w:cs="Times New Roman" w:eastAsia="Times New Roman" w:hAnsi="Times New Roman"/>
                <w:sz w:val="11"/>
                <w:szCs w:val="11"/>
                <w:color w:val="008000"/>
              </w:rPr>
              <w:t>(1)</w:t>
            </w:r>
          </w:p>
        </w:tc>
        <w:tc>
          <w:tcPr>
            <w:tcW w:w="40" w:type="dxa"/>
            <w:vAlign w:val="bottom"/>
          </w:tcPr>
          <w:p>
            <w:pPr>
              <w:spacing w:after="0"/>
              <w:rPr>
                <w:sz w:val="21"/>
                <w:szCs w:val="21"/>
                <w:color w:val="auto"/>
              </w:rPr>
            </w:pPr>
          </w:p>
        </w:tc>
        <w:tc>
          <w:tcPr>
            <w:tcW w:w="860" w:type="dxa"/>
            <w:vAlign w:val="bottom"/>
            <w:gridSpan w:val="2"/>
            <w:vMerge w:val="restart"/>
          </w:tcPr>
          <w:p>
            <w:pPr>
              <w:ind w:left="280"/>
              <w:spacing w:after="0"/>
              <w:rPr>
                <w:sz w:val="20"/>
                <w:szCs w:val="20"/>
                <w:color w:val="auto"/>
              </w:rPr>
            </w:pPr>
            <w:r>
              <w:rPr>
                <w:rFonts w:ascii="Times New Roman" w:cs="Times New Roman" w:eastAsia="Times New Roman" w:hAnsi="Times New Roman"/>
                <w:sz w:val="17"/>
                <w:szCs w:val="17"/>
                <w:color w:val="0000FF"/>
              </w:rPr>
              <w:t>72,301</w:t>
            </w:r>
          </w:p>
        </w:tc>
        <w:tc>
          <w:tcPr>
            <w:tcW w:w="920" w:type="dxa"/>
            <w:vAlign w:val="bottom"/>
            <w:vMerge w:val="restart"/>
          </w:tcPr>
          <w:p>
            <w:pPr>
              <w:ind w:left="640"/>
              <w:spacing w:after="0"/>
              <w:rPr>
                <w:sz w:val="20"/>
                <w:szCs w:val="20"/>
                <w:color w:val="auto"/>
              </w:rPr>
            </w:pPr>
            <w:r>
              <w:rPr>
                <w:rFonts w:ascii="Times New Roman" w:cs="Times New Roman" w:eastAsia="Times New Roman" w:hAnsi="Times New Roman"/>
                <w:sz w:val="17"/>
                <w:szCs w:val="17"/>
                <w:color w:val="0000FF"/>
              </w:rPr>
              <w:t>I</w:t>
            </w:r>
          </w:p>
        </w:tc>
        <w:tc>
          <w:tcPr>
            <w:tcW w:w="240" w:type="dxa"/>
            <w:vAlign w:val="bottom"/>
          </w:tcPr>
          <w:p>
            <w:pPr>
              <w:spacing w:after="0"/>
              <w:rPr>
                <w:sz w:val="21"/>
                <w:szCs w:val="21"/>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See</w:t>
            </w: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660" w:type="dxa"/>
            <w:vAlign w:val="bottom"/>
            <w:gridSpan w:val="5"/>
            <w:vMerge w:val="continue"/>
          </w:tcPr>
          <w:p>
            <w:pPr>
              <w:spacing w:after="0"/>
              <w:rPr>
                <w:sz w:val="10"/>
                <w:szCs w:val="10"/>
                <w:color w:val="auto"/>
              </w:rPr>
            </w:pPr>
          </w:p>
        </w:tc>
        <w:tc>
          <w:tcPr>
            <w:tcW w:w="1600" w:type="dxa"/>
            <w:vAlign w:val="bottom"/>
            <w:gridSpan w:val="4"/>
            <w:vMerge w:val="continue"/>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40" w:type="dxa"/>
            <w:vAlign w:val="bottom"/>
            <w:gridSpan w:val="2"/>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4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260" w:type="dxa"/>
            <w:vAlign w:val="bottom"/>
            <w:gridSpan w:val="4"/>
            <w:vMerge w:val="restart"/>
          </w:tcPr>
          <w:p>
            <w:pPr>
              <w:ind w:left="40"/>
              <w:spacing w:after="0" w:line="281" w:lineRule="exact"/>
              <w:rPr>
                <w:sz w:val="20"/>
                <w:szCs w:val="20"/>
                <w:color w:val="auto"/>
              </w:rPr>
            </w:pPr>
            <w:r>
              <w:rPr>
                <w:rFonts w:ascii="Times New Roman" w:cs="Times New Roman" w:eastAsia="Times New Roman" w:hAnsi="Times New Roman"/>
                <w:sz w:val="32"/>
                <w:szCs w:val="32"/>
                <w:color w:val="0000FF"/>
                <w:vertAlign w:val="subscript"/>
              </w:rPr>
              <w:t>footnotes</w:t>
            </w:r>
            <w:r>
              <w:rPr>
                <w:rFonts w:ascii="Times New Roman" w:cs="Times New Roman" w:eastAsia="Times New Roman" w:hAnsi="Times New Roman"/>
                <w:sz w:val="11"/>
                <w:szCs w:val="11"/>
                <w:color w:val="008000"/>
              </w:rPr>
              <w:t>(2)(3)(4)</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880" w:type="dxa"/>
            <w:vAlign w:val="bottom"/>
            <w:tcBorders>
              <w:bottom w:val="single" w:sz="8" w:color="2C2C2C"/>
            </w:tcBorders>
          </w:tcPr>
          <w:p>
            <w:pPr>
              <w:spacing w:after="0"/>
              <w:rPr>
                <w:sz w:val="18"/>
                <w:szCs w:val="18"/>
                <w:color w:val="auto"/>
              </w:rPr>
            </w:pPr>
          </w:p>
        </w:tc>
        <w:tc>
          <w:tcPr>
            <w:tcW w:w="300" w:type="dxa"/>
            <w:vAlign w:val="bottom"/>
            <w:tcBorders>
              <w:bottom w:val="single" w:sz="8" w:color="2C2C2C"/>
            </w:tcBorders>
          </w:tcPr>
          <w:p>
            <w:pPr>
              <w:spacing w:after="0"/>
              <w:rPr>
                <w:sz w:val="18"/>
                <w:szCs w:val="18"/>
                <w:color w:val="auto"/>
              </w:rPr>
            </w:pPr>
          </w:p>
        </w:tc>
        <w:tc>
          <w:tcPr>
            <w:tcW w:w="28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240" w:type="dxa"/>
            <w:vAlign w:val="bottom"/>
            <w:tcBorders>
              <w:bottom w:val="single" w:sz="8" w:color="2C2C2C"/>
            </w:tcBorders>
          </w:tcPr>
          <w:p>
            <w:pPr>
              <w:spacing w:after="0"/>
              <w:rPr>
                <w:sz w:val="18"/>
                <w:szCs w:val="18"/>
                <w:color w:val="auto"/>
              </w:rPr>
            </w:pPr>
          </w:p>
        </w:tc>
        <w:tc>
          <w:tcPr>
            <w:tcW w:w="50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20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16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46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800" w:type="dxa"/>
            <w:vAlign w:val="bottom"/>
            <w:tcBorders>
              <w:bottom w:val="single" w:sz="8" w:color="2C2C2C"/>
            </w:tcBorders>
          </w:tcPr>
          <w:p>
            <w:pPr>
              <w:spacing w:after="0"/>
              <w:rPr>
                <w:sz w:val="18"/>
                <w:szCs w:val="18"/>
                <w:color w:val="auto"/>
              </w:rPr>
            </w:pPr>
          </w:p>
        </w:tc>
        <w:tc>
          <w:tcPr>
            <w:tcW w:w="920" w:type="dxa"/>
            <w:vAlign w:val="bottom"/>
            <w:tcBorders>
              <w:bottom w:val="single" w:sz="8" w:color="2C2C2C"/>
            </w:tcBorders>
          </w:tcPr>
          <w:p>
            <w:pPr>
              <w:spacing w:after="0"/>
              <w:rPr>
                <w:sz w:val="18"/>
                <w:szCs w:val="18"/>
                <w:color w:val="auto"/>
              </w:rPr>
            </w:pPr>
          </w:p>
        </w:tc>
        <w:tc>
          <w:tcPr>
            <w:tcW w:w="240" w:type="dxa"/>
            <w:vAlign w:val="bottom"/>
            <w:tcBorders>
              <w:bottom w:val="single" w:sz="8" w:color="2C2C2C"/>
            </w:tcBorders>
          </w:tcPr>
          <w:p>
            <w:pPr>
              <w:spacing w:after="0"/>
              <w:rPr>
                <w:sz w:val="18"/>
                <w:szCs w:val="18"/>
                <w:color w:val="auto"/>
              </w:rPr>
            </w:pPr>
          </w:p>
        </w:tc>
        <w:tc>
          <w:tcPr>
            <w:tcW w:w="1260" w:type="dxa"/>
            <w:vAlign w:val="bottom"/>
            <w:tcBorders>
              <w:bottom w:val="single" w:sz="8" w:color="2C2C2C"/>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7200" w:type="dxa"/>
            <w:vAlign w:val="bottom"/>
            <w:gridSpan w:val="19"/>
          </w:tcPr>
          <w:p>
            <w:pPr>
              <w:jc w:val="center"/>
              <w:ind w:right="818"/>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700" w:type="dxa"/>
            <w:vAlign w:val="bottom"/>
            <w:gridSpan w:val="16"/>
          </w:tcPr>
          <w:p>
            <w:pPr>
              <w:jc w:val="center"/>
              <w:ind w:right="4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3"/>
          </w:tcPr>
          <w:p>
            <w:pPr>
              <w:spacing w:after="0"/>
              <w:rPr>
                <w:sz w:val="3"/>
                <w:szCs w:val="3"/>
                <w:color w:val="auto"/>
              </w:rPr>
            </w:pPr>
          </w:p>
        </w:tc>
        <w:tc>
          <w:tcPr>
            <w:tcW w:w="1400" w:type="dxa"/>
            <w:vAlign w:val="bottom"/>
            <w:tcBorders>
              <w:bottom w:val="single" w:sz="8" w:color="2C2C2C"/>
            </w:tcBorders>
            <w:gridSpan w:val="2"/>
          </w:tcPr>
          <w:p>
            <w:pPr>
              <w:spacing w:after="0"/>
              <w:rPr>
                <w:sz w:val="3"/>
                <w:szCs w:val="3"/>
                <w:color w:val="auto"/>
              </w:rPr>
            </w:pPr>
          </w:p>
        </w:tc>
        <w:tc>
          <w:tcPr>
            <w:tcW w:w="104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8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80" w:type="dxa"/>
            <w:vAlign w:val="bottom"/>
            <w:gridSpan w:val="2"/>
          </w:tcPr>
          <w:p>
            <w:pPr>
              <w:ind w:left="10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gridSpan w:val="3"/>
          </w:tcPr>
          <w:p>
            <w:pPr>
              <w:ind w:left="40"/>
              <w:spacing w:after="0"/>
              <w:rPr>
                <w:sz w:val="20"/>
                <w:szCs w:val="20"/>
                <w:color w:val="auto"/>
              </w:rPr>
            </w:pPr>
            <w:r>
              <w:rPr>
                <w:rFonts w:ascii="Arial" w:cs="Arial" w:eastAsia="Arial" w:hAnsi="Arial"/>
                <w:sz w:val="12"/>
                <w:szCs w:val="12"/>
                <w:b w:val="1"/>
                <w:bCs w:val="1"/>
                <w:color w:val="auto"/>
              </w:rPr>
              <w:t>3A. Deemed</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00" w:type="dxa"/>
            <w:vAlign w:val="bottom"/>
            <w:gridSpan w:val="2"/>
          </w:tcPr>
          <w:p>
            <w:pPr>
              <w:ind w:left="40"/>
              <w:spacing w:after="0"/>
              <w:rPr>
                <w:sz w:val="20"/>
                <w:szCs w:val="20"/>
                <w:color w:val="auto"/>
              </w:rPr>
            </w:pPr>
            <w:r>
              <w:rPr>
                <w:rFonts w:ascii="Arial" w:cs="Arial" w:eastAsia="Arial" w:hAnsi="Arial"/>
                <w:sz w:val="12"/>
                <w:szCs w:val="12"/>
                <w:b w:val="1"/>
                <w:bCs w:val="1"/>
                <w:color w:val="auto"/>
                <w:w w:val="99"/>
              </w:rPr>
              <w:t>6. Date Exercisable and</w:t>
            </w:r>
          </w:p>
        </w:tc>
        <w:tc>
          <w:tcPr>
            <w:tcW w:w="1040" w:type="dxa"/>
            <w:vAlign w:val="bottom"/>
            <w:gridSpan w:val="3"/>
          </w:tcPr>
          <w:p>
            <w:pPr>
              <w:ind w:left="180"/>
              <w:spacing w:after="0"/>
              <w:rPr>
                <w:sz w:val="20"/>
                <w:szCs w:val="20"/>
                <w:color w:val="auto"/>
              </w:rPr>
            </w:pPr>
            <w:r>
              <w:rPr>
                <w:rFonts w:ascii="Arial" w:cs="Arial" w:eastAsia="Arial" w:hAnsi="Arial"/>
                <w:sz w:val="12"/>
                <w:szCs w:val="12"/>
                <w:b w:val="1"/>
                <w:bCs w:val="1"/>
                <w:color w:val="auto"/>
              </w:rPr>
              <w:t>7. Title and</w:t>
            </w:r>
          </w:p>
        </w:tc>
        <w:tc>
          <w:tcPr>
            <w:tcW w:w="60" w:type="dxa"/>
            <w:vAlign w:val="bottom"/>
          </w:tcPr>
          <w:p>
            <w:pPr>
              <w:spacing w:after="0"/>
              <w:rPr>
                <w:sz w:val="15"/>
                <w:szCs w:val="15"/>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9. Number of</w:t>
            </w:r>
          </w:p>
        </w:tc>
        <w:tc>
          <w:tcPr>
            <w:tcW w:w="240" w:type="dxa"/>
            <w:vAlign w:val="bottom"/>
          </w:tcPr>
          <w:p>
            <w:pPr>
              <w:ind w:left="40"/>
              <w:spacing w:after="0"/>
              <w:rPr>
                <w:sz w:val="20"/>
                <w:szCs w:val="20"/>
                <w:color w:val="auto"/>
              </w:rPr>
            </w:pPr>
            <w:r>
              <w:rPr>
                <w:rFonts w:ascii="Arial" w:cs="Arial" w:eastAsia="Arial" w:hAnsi="Arial"/>
                <w:sz w:val="12"/>
                <w:szCs w:val="12"/>
                <w:b w:val="1"/>
                <w:bCs w:val="1"/>
                <w:color w:val="auto"/>
              </w:rPr>
              <w:t>10.</w:t>
            </w:r>
          </w:p>
        </w:tc>
        <w:tc>
          <w:tcPr>
            <w:tcW w:w="480" w:type="dxa"/>
            <w:vAlign w:val="bottom"/>
          </w:tcPr>
          <w:p>
            <w:pPr>
              <w:spacing w:after="0"/>
              <w:rPr>
                <w:sz w:val="15"/>
                <w:szCs w:val="15"/>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110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4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Amount of</w:t>
            </w:r>
          </w:p>
        </w:tc>
        <w:tc>
          <w:tcPr>
            <w:tcW w:w="6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10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4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Underlying</w:t>
            </w:r>
          </w:p>
        </w:tc>
        <w:tc>
          <w:tcPr>
            <w:tcW w:w="6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Acquired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4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Derivative</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4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w w:val="99"/>
              </w:rPr>
              <w:t>Security (Instr.</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4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3 and 4)</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760" w:type="dxa"/>
            <w:vAlign w:val="bottom"/>
          </w:tcPr>
          <w:p>
            <w:pPr>
              <w:spacing w:after="0"/>
              <w:rPr>
                <w:sz w:val="3"/>
                <w:szCs w:val="3"/>
                <w:color w:val="auto"/>
              </w:rPr>
            </w:pPr>
          </w:p>
        </w:tc>
        <w:tc>
          <w:tcPr>
            <w:tcW w:w="880" w:type="dxa"/>
            <w:vAlign w:val="bottom"/>
          </w:tcPr>
          <w:p>
            <w:pPr>
              <w:spacing w:after="0"/>
              <w:rPr>
                <w:sz w:val="3"/>
                <w:szCs w:val="3"/>
                <w:color w:val="auto"/>
              </w:rPr>
            </w:pPr>
          </w:p>
        </w:tc>
        <w:tc>
          <w:tcPr>
            <w:tcW w:w="300" w:type="dxa"/>
            <w:vAlign w:val="bottom"/>
          </w:tcPr>
          <w:p>
            <w:pPr>
              <w:spacing w:after="0"/>
              <w:rPr>
                <w:sz w:val="3"/>
                <w:szCs w:val="3"/>
                <w:color w:val="auto"/>
              </w:rPr>
            </w:pPr>
          </w:p>
        </w:tc>
        <w:tc>
          <w:tcPr>
            <w:tcW w:w="280" w:type="dxa"/>
            <w:vAlign w:val="bottom"/>
          </w:tcPr>
          <w:p>
            <w:pPr>
              <w:spacing w:after="0"/>
              <w:rPr>
                <w:sz w:val="3"/>
                <w:szCs w:val="3"/>
                <w:color w:val="auto"/>
              </w:rPr>
            </w:pPr>
          </w:p>
        </w:tc>
        <w:tc>
          <w:tcPr>
            <w:tcW w:w="580" w:type="dxa"/>
            <w:vAlign w:val="bottom"/>
          </w:tcPr>
          <w:p>
            <w:pPr>
              <w:spacing w:after="0"/>
              <w:rPr>
                <w:sz w:val="3"/>
                <w:szCs w:val="3"/>
                <w:color w:val="auto"/>
              </w:rPr>
            </w:pPr>
          </w:p>
        </w:tc>
        <w:tc>
          <w:tcPr>
            <w:tcW w:w="240" w:type="dxa"/>
            <w:vAlign w:val="bottom"/>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0" w:type="dxa"/>
            <w:vAlign w:val="bottom"/>
          </w:tcPr>
          <w:p>
            <w:pPr>
              <w:spacing w:after="0"/>
              <w:rPr>
                <w:sz w:val="3"/>
                <w:szCs w:val="3"/>
                <w:color w:val="auto"/>
              </w:rPr>
            </w:pPr>
          </w:p>
        </w:tc>
        <w:tc>
          <w:tcPr>
            <w:tcW w:w="92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gridSpan w:val="2"/>
          </w:tcPr>
          <w:p>
            <w:pPr>
              <w:ind w:left="120"/>
              <w:spacing w:after="0"/>
              <w:rPr>
                <w:sz w:val="20"/>
                <w:szCs w:val="20"/>
                <w:color w:val="auto"/>
              </w:rPr>
            </w:pPr>
            <w:r>
              <w:rPr>
                <w:rFonts w:ascii="Arial" w:cs="Arial" w:eastAsia="Arial" w:hAnsi="Arial"/>
                <w:sz w:val="12"/>
                <w:szCs w:val="12"/>
                <w:b w:val="1"/>
                <w:bCs w:val="1"/>
                <w:color w:val="auto"/>
                <w:w w:val="96"/>
              </w:rPr>
              <w:t>Amount</w:t>
            </w:r>
          </w:p>
        </w:tc>
        <w:tc>
          <w:tcPr>
            <w:tcW w:w="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w w:val="96"/>
              </w:rPr>
              <w:t>Number</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280" w:type="dxa"/>
            <w:vAlign w:val="bottom"/>
            <w:gridSpan w:val="2"/>
          </w:tcPr>
          <w:p>
            <w:pPr>
              <w:ind w:left="280"/>
              <w:spacing w:after="0" w:line="133" w:lineRule="exact"/>
              <w:rPr>
                <w:sz w:val="20"/>
                <w:szCs w:val="20"/>
                <w:color w:val="auto"/>
              </w:rPr>
            </w:pPr>
            <w:r>
              <w:rPr>
                <w:rFonts w:ascii="Arial" w:cs="Arial" w:eastAsia="Arial" w:hAnsi="Arial"/>
                <w:sz w:val="12"/>
                <w:szCs w:val="12"/>
                <w:b w:val="1"/>
                <w:bCs w:val="1"/>
                <w:color w:val="auto"/>
              </w:rPr>
              <w:t>Expiration</w:t>
            </w:r>
          </w:p>
        </w:tc>
        <w:tc>
          <w:tcPr>
            <w:tcW w:w="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(A)   (D)</w:t>
            </w:r>
          </w:p>
        </w:tc>
        <w:tc>
          <w:tcPr>
            <w:tcW w:w="14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  Date</w:t>
            </w:r>
          </w:p>
        </w:tc>
        <w:tc>
          <w:tcPr>
            <w:tcW w:w="460" w:type="dxa"/>
            <w:vAlign w:val="bottom"/>
          </w:tcPr>
          <w:p>
            <w:pPr>
              <w:ind w:left="18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ind w:left="12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3"/>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260" w:type="dxa"/>
            <w:vAlign w:val="bottom"/>
            <w:tcBorders>
              <w:bottom w:val="single" w:sz="8" w:color="2C2C2C"/>
            </w:tcBorders>
            <w:gridSpan w:val="3"/>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820" w:type="dxa"/>
            <w:vAlign w:val="bottom"/>
            <w:tcBorders>
              <w:bottom w:val="single" w:sz="8" w:color="2C2C2C"/>
            </w:tcBorders>
          </w:tcPr>
          <w:p>
            <w:pPr>
              <w:spacing w:after="0"/>
              <w:rPr>
                <w:sz w:val="7"/>
                <w:szCs w:val="7"/>
                <w:color w:val="auto"/>
              </w:rPr>
            </w:pPr>
          </w:p>
        </w:tc>
        <w:tc>
          <w:tcPr>
            <w:tcW w:w="46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20" w:type="dxa"/>
            <w:vAlign w:val="bottom"/>
            <w:tcBorders>
              <w:top w:val="single" w:sz="8" w:color="808080"/>
            </w:tcBorders>
          </w:tcPr>
          <w:p>
            <w:pPr>
              <w:spacing w:after="0"/>
              <w:rPr>
                <w:sz w:val="20"/>
                <w:szCs w:val="20"/>
                <w:color w:val="auto"/>
              </w:rPr>
            </w:pPr>
          </w:p>
        </w:tc>
        <w:tc>
          <w:tcPr>
            <w:tcW w:w="2660" w:type="dxa"/>
            <w:vAlign w:val="bottom"/>
            <w:tcBorders>
              <w:top w:val="single" w:sz="8" w:color="2C2C2C"/>
            </w:tcBorders>
            <w:gridSpan w:val="5"/>
          </w:tcPr>
          <w:p>
            <w:pPr>
              <w:ind w:left="60"/>
              <w:spacing w:after="0" w:line="239"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tcBorders>
              <w:top w:val="single" w:sz="8" w:color="2C2C2C"/>
            </w:tcBorders>
          </w:tcPr>
          <w:p>
            <w:pPr>
              <w:spacing w:after="0"/>
              <w:rPr>
                <w:sz w:val="20"/>
                <w:szCs w:val="20"/>
                <w:color w:val="auto"/>
              </w:rPr>
            </w:pPr>
          </w:p>
        </w:tc>
        <w:tc>
          <w:tcPr>
            <w:tcW w:w="580" w:type="dxa"/>
            <w:vAlign w:val="bottom"/>
            <w:tcBorders>
              <w:top w:val="single" w:sz="8" w:color="2C2C2C"/>
            </w:tcBorders>
          </w:tcPr>
          <w:p>
            <w:pPr>
              <w:spacing w:after="0"/>
              <w:rPr>
                <w:sz w:val="20"/>
                <w:szCs w:val="20"/>
                <w:color w:val="auto"/>
              </w:rPr>
            </w:pPr>
          </w:p>
        </w:tc>
        <w:tc>
          <w:tcPr>
            <w:tcW w:w="240" w:type="dxa"/>
            <w:vAlign w:val="bottom"/>
            <w:tcBorders>
              <w:top w:val="single" w:sz="8" w:color="2C2C2C"/>
            </w:tcBorders>
          </w:tcPr>
          <w:p>
            <w:pPr>
              <w:spacing w:after="0"/>
              <w:rPr>
                <w:sz w:val="20"/>
                <w:szCs w:val="20"/>
                <w:color w:val="auto"/>
              </w:rPr>
            </w:pPr>
          </w:p>
        </w:tc>
        <w:tc>
          <w:tcPr>
            <w:tcW w:w="50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60" w:type="dxa"/>
            <w:vAlign w:val="bottom"/>
            <w:gridSpan w:val="7"/>
          </w:tcPr>
          <w:p>
            <w:pPr>
              <w:spacing w:after="0" w:line="227"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Global Infrastructure Investors III, LLC</w:t>
              </w:r>
            </w:hyperlink>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880" w:type="dxa"/>
            <w:vAlign w:val="bottom"/>
            <w:tcBorders>
              <w:top w:val="single" w:sz="8" w:color="0000EE"/>
              <w:bottom w:val="single" w:sz="8" w:color="9A9A9A"/>
            </w:tcBorders>
          </w:tcPr>
          <w:p>
            <w:pPr>
              <w:spacing w:after="0"/>
              <w:rPr>
                <w:sz w:val="15"/>
                <w:szCs w:val="15"/>
                <w:color w:val="auto"/>
              </w:rPr>
            </w:pPr>
          </w:p>
        </w:tc>
        <w:tc>
          <w:tcPr>
            <w:tcW w:w="300" w:type="dxa"/>
            <w:vAlign w:val="bottom"/>
            <w:tcBorders>
              <w:top w:val="single" w:sz="8" w:color="0000EE"/>
              <w:bottom w:val="single" w:sz="8" w:color="9A9A9A"/>
            </w:tcBorders>
          </w:tcPr>
          <w:p>
            <w:pPr>
              <w:spacing w:after="0"/>
              <w:rPr>
                <w:sz w:val="15"/>
                <w:szCs w:val="15"/>
                <w:color w:val="auto"/>
              </w:rPr>
            </w:pPr>
          </w:p>
        </w:tc>
        <w:tc>
          <w:tcPr>
            <w:tcW w:w="280" w:type="dxa"/>
            <w:vAlign w:val="bottom"/>
            <w:tcBorders>
              <w:top w:val="single" w:sz="8" w:color="0000EE"/>
              <w:bottom w:val="single" w:sz="8" w:color="9A9A9A"/>
            </w:tcBorders>
          </w:tcPr>
          <w:p>
            <w:pPr>
              <w:spacing w:after="0"/>
              <w:rPr>
                <w:sz w:val="15"/>
                <w:szCs w:val="15"/>
                <w:color w:val="auto"/>
              </w:rPr>
            </w:pPr>
          </w:p>
        </w:tc>
        <w:tc>
          <w:tcPr>
            <w:tcW w:w="580" w:type="dxa"/>
            <w:vAlign w:val="bottom"/>
            <w:tcBorders>
              <w:top w:val="single" w:sz="8" w:color="0000EE"/>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1180" w:type="dxa"/>
            <w:vAlign w:val="bottom"/>
            <w:gridSpan w:val="2"/>
          </w:tcPr>
          <w:p>
            <w:pPr>
              <w:ind w:left="20"/>
              <w:spacing w:after="0"/>
              <w:rPr>
                <w:sz w:val="20"/>
                <w:szCs w:val="20"/>
                <w:color w:val="auto"/>
              </w:rPr>
            </w:pPr>
            <w:r>
              <w:rPr>
                <w:rFonts w:ascii="Arial" w:cs="Arial" w:eastAsia="Arial" w:hAnsi="Arial"/>
                <w:sz w:val="13"/>
                <w:szCs w:val="13"/>
                <w:color w:val="auto"/>
              </w:rPr>
              <w:t>(First)</w:t>
            </w:r>
          </w:p>
        </w:tc>
        <w:tc>
          <w:tcPr>
            <w:tcW w:w="1100" w:type="dxa"/>
            <w:vAlign w:val="bottom"/>
            <w:gridSpan w:val="3"/>
          </w:tcPr>
          <w:p>
            <w:pPr>
              <w:ind w:left="240"/>
              <w:spacing w:after="0"/>
              <w:rPr>
                <w:sz w:val="20"/>
                <w:szCs w:val="20"/>
                <w:color w:val="auto"/>
              </w:rPr>
            </w:pPr>
            <w:r>
              <w:rPr>
                <w:rFonts w:ascii="Arial" w:cs="Arial" w:eastAsia="Arial" w:hAnsi="Arial"/>
                <w:sz w:val="13"/>
                <w:szCs w:val="13"/>
                <w:color w:val="auto"/>
              </w:rPr>
              <w:t>(Middle)</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1345 AVENUE OF THE AMERICAS,</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30TH FLOOR</w:t>
            </w:r>
          </w:p>
        </w:tc>
        <w:tc>
          <w:tcPr>
            <w:tcW w:w="8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NEW YORK</w:t>
            </w:r>
          </w:p>
        </w:tc>
        <w:tc>
          <w:tcPr>
            <w:tcW w:w="11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NY</w:t>
            </w:r>
          </w:p>
        </w:tc>
        <w:tc>
          <w:tcPr>
            <w:tcW w:w="860" w:type="dxa"/>
            <w:vAlign w:val="bottom"/>
            <w:gridSpan w:val="2"/>
          </w:tcPr>
          <w:p>
            <w:pPr>
              <w:ind w:left="240"/>
              <w:spacing w:after="0"/>
              <w:rPr>
                <w:sz w:val="20"/>
                <w:szCs w:val="20"/>
                <w:color w:val="auto"/>
              </w:rPr>
            </w:pPr>
            <w:r>
              <w:rPr>
                <w:rFonts w:ascii="Times New Roman" w:cs="Times New Roman" w:eastAsia="Times New Roman" w:hAnsi="Times New Roman"/>
                <w:sz w:val="17"/>
                <w:szCs w:val="17"/>
                <w:color w:val="0000FF"/>
              </w:rPr>
              <w:t>10105</w:t>
            </w: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760" w:type="dxa"/>
            <w:vAlign w:val="bottom"/>
          </w:tcPr>
          <w:p>
            <w:pPr>
              <w:spacing w:after="0"/>
              <w:rPr>
                <w:sz w:val="24"/>
                <w:szCs w:val="24"/>
                <w:color w:val="auto"/>
              </w:rPr>
            </w:pPr>
          </w:p>
        </w:tc>
        <w:tc>
          <w:tcPr>
            <w:tcW w:w="1180" w:type="dxa"/>
            <w:vAlign w:val="bottom"/>
            <w:gridSpan w:val="2"/>
          </w:tcPr>
          <w:p>
            <w:pPr>
              <w:ind w:left="20"/>
              <w:spacing w:after="0"/>
              <w:rPr>
                <w:sz w:val="20"/>
                <w:szCs w:val="20"/>
                <w:color w:val="auto"/>
              </w:rPr>
            </w:pPr>
            <w:r>
              <w:rPr>
                <w:rFonts w:ascii="Arial" w:cs="Arial" w:eastAsia="Arial" w:hAnsi="Arial"/>
                <w:sz w:val="13"/>
                <w:szCs w:val="13"/>
                <w:color w:val="auto"/>
              </w:rPr>
              <w:t>(State)</w:t>
            </w:r>
          </w:p>
        </w:tc>
        <w:tc>
          <w:tcPr>
            <w:tcW w:w="1100" w:type="dxa"/>
            <w:vAlign w:val="bottom"/>
            <w:gridSpan w:val="3"/>
          </w:tcPr>
          <w:p>
            <w:pPr>
              <w:ind w:left="240"/>
              <w:spacing w:after="0"/>
              <w:rPr>
                <w:sz w:val="20"/>
                <w:szCs w:val="20"/>
                <w:color w:val="auto"/>
              </w:rPr>
            </w:pPr>
            <w:r>
              <w:rPr>
                <w:rFonts w:ascii="Arial" w:cs="Arial" w:eastAsia="Arial" w:hAnsi="Arial"/>
                <w:sz w:val="13"/>
                <w:szCs w:val="13"/>
                <w:color w:val="auto"/>
              </w:rPr>
              <w:t>(Zip)</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260" w:type="dxa"/>
            <w:vAlign w:val="bottom"/>
            <w:tcBorders>
              <w:bottom w:val="single" w:sz="8" w:color="2C2C2C"/>
            </w:tcBorders>
            <w:gridSpan w:val="3"/>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820" w:type="dxa"/>
            <w:vAlign w:val="bottom"/>
          </w:tcPr>
          <w:p>
            <w:pPr>
              <w:spacing w:after="0"/>
              <w:rPr>
                <w:sz w:val="7"/>
                <w:szCs w:val="7"/>
                <w:color w:val="auto"/>
              </w:rPr>
            </w:pPr>
          </w:p>
        </w:tc>
        <w:tc>
          <w:tcPr>
            <w:tcW w:w="460" w:type="dxa"/>
            <w:vAlign w:val="bottom"/>
          </w:tcPr>
          <w:p>
            <w:pPr>
              <w:spacing w:after="0"/>
              <w:rPr>
                <w:sz w:val="7"/>
                <w:szCs w:val="7"/>
                <w:color w:val="auto"/>
              </w:rPr>
            </w:pPr>
          </w:p>
        </w:tc>
        <w:tc>
          <w:tcPr>
            <w:tcW w:w="5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20" w:type="dxa"/>
            <w:vAlign w:val="bottom"/>
          </w:tcPr>
          <w:p>
            <w:pPr>
              <w:spacing w:after="0"/>
              <w:rPr>
                <w:sz w:val="7"/>
                <w:szCs w:val="7"/>
                <w:color w:val="auto"/>
              </w:rPr>
            </w:pPr>
          </w:p>
        </w:tc>
        <w:tc>
          <w:tcPr>
            <w:tcW w:w="240" w:type="dxa"/>
            <w:vAlign w:val="bottom"/>
          </w:tcPr>
          <w:p>
            <w:pPr>
              <w:spacing w:after="0"/>
              <w:rPr>
                <w:sz w:val="7"/>
                <w:szCs w:val="7"/>
                <w:color w:val="auto"/>
              </w:rPr>
            </w:pPr>
          </w:p>
        </w:tc>
        <w:tc>
          <w:tcPr>
            <w:tcW w:w="4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66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60" w:type="dxa"/>
            <w:vAlign w:val="bottom"/>
            <w:gridSpan w:val="7"/>
          </w:tcPr>
          <w:p>
            <w:pPr>
              <w:spacing w:after="0" w:line="227"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color w:val="0000EE"/>
                </w:rPr>
                <w:t>Global Infrastructure GP III, L.P.</w:t>
              </w:r>
            </w:hyperlink>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880" w:type="dxa"/>
            <w:vAlign w:val="bottom"/>
            <w:tcBorders>
              <w:top w:val="single" w:sz="8" w:color="0000EE"/>
              <w:bottom w:val="single" w:sz="8" w:color="9A9A9A"/>
            </w:tcBorders>
          </w:tcPr>
          <w:p>
            <w:pPr>
              <w:spacing w:after="0"/>
              <w:rPr>
                <w:sz w:val="15"/>
                <w:szCs w:val="15"/>
                <w:color w:val="auto"/>
              </w:rPr>
            </w:pPr>
          </w:p>
        </w:tc>
        <w:tc>
          <w:tcPr>
            <w:tcW w:w="300" w:type="dxa"/>
            <w:vAlign w:val="bottom"/>
            <w:tcBorders>
              <w:top w:val="single" w:sz="8" w:color="0000EE"/>
              <w:bottom w:val="single" w:sz="8" w:color="9A9A9A"/>
            </w:tcBorders>
          </w:tcPr>
          <w:p>
            <w:pPr>
              <w:spacing w:after="0"/>
              <w:rPr>
                <w:sz w:val="15"/>
                <w:szCs w:val="15"/>
                <w:color w:val="auto"/>
              </w:rPr>
            </w:pPr>
          </w:p>
        </w:tc>
        <w:tc>
          <w:tcPr>
            <w:tcW w:w="280" w:type="dxa"/>
            <w:vAlign w:val="bottom"/>
            <w:tcBorders>
              <w:top w:val="single" w:sz="8" w:color="0000EE"/>
              <w:bottom w:val="single" w:sz="8" w:color="9A9A9A"/>
            </w:tcBorders>
          </w:tcPr>
          <w:p>
            <w:pPr>
              <w:spacing w:after="0"/>
              <w:rPr>
                <w:sz w:val="15"/>
                <w:szCs w:val="15"/>
                <w:color w:val="auto"/>
              </w:rPr>
            </w:pPr>
          </w:p>
        </w:tc>
        <w:tc>
          <w:tcPr>
            <w:tcW w:w="58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1180" w:type="dxa"/>
            <w:vAlign w:val="bottom"/>
            <w:gridSpan w:val="2"/>
          </w:tcPr>
          <w:p>
            <w:pPr>
              <w:ind w:left="20"/>
              <w:spacing w:after="0"/>
              <w:rPr>
                <w:sz w:val="20"/>
                <w:szCs w:val="20"/>
                <w:color w:val="auto"/>
              </w:rPr>
            </w:pPr>
            <w:r>
              <w:rPr>
                <w:rFonts w:ascii="Arial" w:cs="Arial" w:eastAsia="Arial" w:hAnsi="Arial"/>
                <w:sz w:val="13"/>
                <w:szCs w:val="13"/>
                <w:color w:val="auto"/>
              </w:rPr>
              <w:t>(First)</w:t>
            </w:r>
          </w:p>
        </w:tc>
        <w:tc>
          <w:tcPr>
            <w:tcW w:w="1100" w:type="dxa"/>
            <w:vAlign w:val="bottom"/>
            <w:gridSpan w:val="3"/>
          </w:tcPr>
          <w:p>
            <w:pPr>
              <w:ind w:left="240"/>
              <w:spacing w:after="0"/>
              <w:rPr>
                <w:sz w:val="20"/>
                <w:szCs w:val="20"/>
                <w:color w:val="auto"/>
              </w:rPr>
            </w:pPr>
            <w:r>
              <w:rPr>
                <w:rFonts w:ascii="Arial" w:cs="Arial" w:eastAsia="Arial" w:hAnsi="Arial"/>
                <w:sz w:val="13"/>
                <w:szCs w:val="13"/>
                <w:color w:val="auto"/>
              </w:rPr>
              <w:t>(Middle)</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1345 AVENUE OF THE AMERICAS,</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30TH FLOOR</w:t>
            </w:r>
          </w:p>
        </w:tc>
        <w:tc>
          <w:tcPr>
            <w:tcW w:w="8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NEW YORK</w:t>
            </w:r>
          </w:p>
        </w:tc>
        <w:tc>
          <w:tcPr>
            <w:tcW w:w="11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NY</w:t>
            </w:r>
          </w:p>
        </w:tc>
        <w:tc>
          <w:tcPr>
            <w:tcW w:w="860" w:type="dxa"/>
            <w:vAlign w:val="bottom"/>
            <w:gridSpan w:val="2"/>
          </w:tcPr>
          <w:p>
            <w:pPr>
              <w:ind w:left="240"/>
              <w:spacing w:after="0"/>
              <w:rPr>
                <w:sz w:val="20"/>
                <w:szCs w:val="20"/>
                <w:color w:val="auto"/>
              </w:rPr>
            </w:pPr>
            <w:r>
              <w:rPr>
                <w:rFonts w:ascii="Times New Roman" w:cs="Times New Roman" w:eastAsia="Times New Roman" w:hAnsi="Times New Roman"/>
                <w:sz w:val="17"/>
                <w:szCs w:val="17"/>
                <w:color w:val="0000FF"/>
              </w:rPr>
              <w:t>10105</w:t>
            </w: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760" w:type="dxa"/>
            <w:vAlign w:val="bottom"/>
          </w:tcPr>
          <w:p>
            <w:pPr>
              <w:spacing w:after="0"/>
              <w:rPr>
                <w:sz w:val="24"/>
                <w:szCs w:val="24"/>
                <w:color w:val="auto"/>
              </w:rPr>
            </w:pPr>
          </w:p>
        </w:tc>
        <w:tc>
          <w:tcPr>
            <w:tcW w:w="1180" w:type="dxa"/>
            <w:vAlign w:val="bottom"/>
            <w:gridSpan w:val="2"/>
          </w:tcPr>
          <w:p>
            <w:pPr>
              <w:ind w:left="20"/>
              <w:spacing w:after="0"/>
              <w:rPr>
                <w:sz w:val="20"/>
                <w:szCs w:val="20"/>
                <w:color w:val="auto"/>
              </w:rPr>
            </w:pPr>
            <w:r>
              <w:rPr>
                <w:rFonts w:ascii="Arial" w:cs="Arial" w:eastAsia="Arial" w:hAnsi="Arial"/>
                <w:sz w:val="13"/>
                <w:szCs w:val="13"/>
                <w:color w:val="auto"/>
              </w:rPr>
              <w:t>(State)</w:t>
            </w:r>
          </w:p>
        </w:tc>
        <w:tc>
          <w:tcPr>
            <w:tcW w:w="1100" w:type="dxa"/>
            <w:vAlign w:val="bottom"/>
            <w:gridSpan w:val="3"/>
          </w:tcPr>
          <w:p>
            <w:pPr>
              <w:ind w:left="240"/>
              <w:spacing w:after="0"/>
              <w:rPr>
                <w:sz w:val="20"/>
                <w:szCs w:val="20"/>
                <w:color w:val="auto"/>
              </w:rPr>
            </w:pPr>
            <w:r>
              <w:rPr>
                <w:rFonts w:ascii="Arial" w:cs="Arial" w:eastAsia="Arial" w:hAnsi="Arial"/>
                <w:sz w:val="13"/>
                <w:szCs w:val="13"/>
                <w:color w:val="auto"/>
              </w:rPr>
              <w:t>(Zip)</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260" w:type="dxa"/>
            <w:vAlign w:val="bottom"/>
            <w:tcBorders>
              <w:bottom w:val="single" w:sz="8" w:color="2C2C2C"/>
            </w:tcBorders>
            <w:gridSpan w:val="3"/>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820" w:type="dxa"/>
            <w:vAlign w:val="bottom"/>
          </w:tcPr>
          <w:p>
            <w:pPr>
              <w:spacing w:after="0"/>
              <w:rPr>
                <w:sz w:val="7"/>
                <w:szCs w:val="7"/>
                <w:color w:val="auto"/>
              </w:rPr>
            </w:pPr>
          </w:p>
        </w:tc>
        <w:tc>
          <w:tcPr>
            <w:tcW w:w="460" w:type="dxa"/>
            <w:vAlign w:val="bottom"/>
          </w:tcPr>
          <w:p>
            <w:pPr>
              <w:spacing w:after="0"/>
              <w:rPr>
                <w:sz w:val="7"/>
                <w:szCs w:val="7"/>
                <w:color w:val="auto"/>
              </w:rPr>
            </w:pPr>
          </w:p>
        </w:tc>
        <w:tc>
          <w:tcPr>
            <w:tcW w:w="5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20" w:type="dxa"/>
            <w:vAlign w:val="bottom"/>
          </w:tcPr>
          <w:p>
            <w:pPr>
              <w:spacing w:after="0"/>
              <w:rPr>
                <w:sz w:val="7"/>
                <w:szCs w:val="7"/>
                <w:color w:val="auto"/>
              </w:rPr>
            </w:pPr>
          </w:p>
        </w:tc>
        <w:tc>
          <w:tcPr>
            <w:tcW w:w="240" w:type="dxa"/>
            <w:vAlign w:val="bottom"/>
          </w:tcPr>
          <w:p>
            <w:pPr>
              <w:spacing w:after="0"/>
              <w:rPr>
                <w:sz w:val="7"/>
                <w:szCs w:val="7"/>
                <w:color w:val="auto"/>
              </w:rPr>
            </w:pPr>
          </w:p>
        </w:tc>
        <w:tc>
          <w:tcPr>
            <w:tcW w:w="4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66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60" w:type="dxa"/>
            <w:vAlign w:val="bottom"/>
            <w:gridSpan w:val="4"/>
          </w:tcPr>
          <w:p>
            <w:pPr>
              <w:spacing w:after="0" w:line="227" w:lineRule="exact"/>
              <w:rPr>
                <w:rFonts w:ascii="Times New Roman" w:cs="Times New Roman" w:eastAsia="Times New Roman" w:hAnsi="Times New Roman"/>
                <w:sz w:val="21"/>
                <w:szCs w:val="21"/>
                <w:color w:val="0000EE"/>
              </w:rPr>
            </w:pPr>
            <w:hyperlink r:id="rId15">
              <w:r>
                <w:rPr>
                  <w:rFonts w:ascii="Times New Roman" w:cs="Times New Roman" w:eastAsia="Times New Roman" w:hAnsi="Times New Roman"/>
                  <w:sz w:val="21"/>
                  <w:szCs w:val="21"/>
                  <w:color w:val="0000EE"/>
                </w:rPr>
                <w:t>Zephyr Holdings GP, LLC</w:t>
              </w:r>
            </w:hyperlink>
          </w:p>
        </w:tc>
        <w:tc>
          <w:tcPr>
            <w:tcW w:w="2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880" w:type="dxa"/>
            <w:vAlign w:val="bottom"/>
            <w:tcBorders>
              <w:top w:val="single" w:sz="8" w:color="0000EE"/>
              <w:bottom w:val="single" w:sz="8" w:color="9A9A9A"/>
            </w:tcBorders>
          </w:tcPr>
          <w:p>
            <w:pPr>
              <w:spacing w:after="0"/>
              <w:rPr>
                <w:sz w:val="15"/>
                <w:szCs w:val="15"/>
                <w:color w:val="auto"/>
              </w:rPr>
            </w:pPr>
          </w:p>
        </w:tc>
        <w:tc>
          <w:tcPr>
            <w:tcW w:w="300" w:type="dxa"/>
            <w:vAlign w:val="bottom"/>
            <w:tcBorders>
              <w:bottom w:val="single" w:sz="8" w:color="9A9A9A"/>
            </w:tcBorders>
          </w:tcPr>
          <w:p>
            <w:pPr>
              <w:spacing w:after="0"/>
              <w:rPr>
                <w:sz w:val="15"/>
                <w:szCs w:val="15"/>
                <w:color w:val="auto"/>
              </w:rPr>
            </w:pPr>
          </w:p>
        </w:tc>
        <w:tc>
          <w:tcPr>
            <w:tcW w:w="280" w:type="dxa"/>
            <w:vAlign w:val="bottom"/>
            <w:tcBorders>
              <w:bottom w:val="single" w:sz="8" w:color="9A9A9A"/>
            </w:tcBorders>
          </w:tcPr>
          <w:p>
            <w:pPr>
              <w:spacing w:after="0"/>
              <w:rPr>
                <w:sz w:val="15"/>
                <w:szCs w:val="15"/>
                <w:color w:val="auto"/>
              </w:rPr>
            </w:pPr>
          </w:p>
        </w:tc>
        <w:tc>
          <w:tcPr>
            <w:tcW w:w="58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1180" w:type="dxa"/>
            <w:vAlign w:val="bottom"/>
            <w:gridSpan w:val="2"/>
          </w:tcPr>
          <w:p>
            <w:pPr>
              <w:ind w:left="20"/>
              <w:spacing w:after="0"/>
              <w:rPr>
                <w:sz w:val="20"/>
                <w:szCs w:val="20"/>
                <w:color w:val="auto"/>
              </w:rPr>
            </w:pPr>
            <w:r>
              <w:rPr>
                <w:rFonts w:ascii="Arial" w:cs="Arial" w:eastAsia="Arial" w:hAnsi="Arial"/>
                <w:sz w:val="13"/>
                <w:szCs w:val="13"/>
                <w:color w:val="auto"/>
              </w:rPr>
              <w:t>(First)</w:t>
            </w:r>
          </w:p>
        </w:tc>
        <w:tc>
          <w:tcPr>
            <w:tcW w:w="1100" w:type="dxa"/>
            <w:vAlign w:val="bottom"/>
            <w:gridSpan w:val="3"/>
          </w:tcPr>
          <w:p>
            <w:pPr>
              <w:ind w:left="240"/>
              <w:spacing w:after="0"/>
              <w:rPr>
                <w:sz w:val="20"/>
                <w:szCs w:val="20"/>
                <w:color w:val="auto"/>
              </w:rPr>
            </w:pPr>
            <w:r>
              <w:rPr>
                <w:rFonts w:ascii="Arial" w:cs="Arial" w:eastAsia="Arial" w:hAnsi="Arial"/>
                <w:sz w:val="13"/>
                <w:szCs w:val="13"/>
                <w:color w:val="auto"/>
              </w:rPr>
              <w:t>(Middle)</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-6021070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ectPr>
          <w:pgSz w:w="11900" w:h="16871" w:orient="portrait"/>
          <w:cols w:equalWidth="0" w:num="1">
            <w:col w:w="11080"/>
          </w:cols>
          <w:pgMar w:left="460" w:top="219" w:right="359" w:bottom="0" w:gutter="0" w:footer="0" w:header="0"/>
          <w:type w:val="continuous"/>
        </w:sectPr>
      </w:pPr>
    </w:p>
    <w:p>
      <w:pPr>
        <w:spacing w:after="0" w:line="5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0000FF"/>
        </w:rPr>
        <w:t>1345 AVENUE OF THE AMERICAS,</w:t>
      </w:r>
    </w:p>
    <w:p>
      <w:pPr>
        <w:sectPr>
          <w:pgSz w:w="11900" w:h="16871" w:orient="portrait"/>
          <w:cols w:equalWidth="0" w:num="1">
            <w:col w:w="11080"/>
          </w:cols>
          <w:pgMar w:left="460" w:top="219" w:right="359" w:bottom="0" w:gutter="0" w:footer="0" w:header="0"/>
          <w:type w:val="continuous"/>
        </w:sectPr>
      </w:pPr>
    </w:p>
    <w:bookmarkStart w:id="1" w:name="page2"/>
    <w:bookmarkEnd w:id="1"/>
    <w:p>
      <w:pPr>
        <w:ind w:left="100"/>
        <w:spacing w:after="0"/>
        <w:rPr>
          <w:sz w:val="20"/>
          <w:szCs w:val="20"/>
          <w:color w:val="auto"/>
        </w:rPr>
      </w:pPr>
      <w:r>
        <w:rPr>
          <w:rFonts w:ascii="Times New Roman" w:cs="Times New Roman" w:eastAsia="Times New Roman" w:hAnsi="Times New Roman"/>
          <w:sz w:val="17"/>
          <w:szCs w:val="17"/>
          <w:color w:val="0000FF"/>
        </w:rPr>
        <w:drawing>
          <wp:anchor simplePos="0" relativeHeight="251657728" behindDoc="1" locked="0" layoutInCell="0" allowOverlap="1">
            <wp:simplePos x="0" y="0"/>
            <wp:positionH relativeFrom="page">
              <wp:posOffset>283845</wp:posOffset>
            </wp:positionH>
            <wp:positionV relativeFrom="page">
              <wp:posOffset>88900</wp:posOffset>
            </wp:positionV>
            <wp:extent cx="2809240" cy="63334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2809240" cy="6333490"/>
                    </a:xfrm>
                    <a:prstGeom prst="rect">
                      <a:avLst/>
                    </a:prstGeom>
                    <a:noFill/>
                  </pic:spPr>
                </pic:pic>
              </a:graphicData>
            </a:graphic>
          </wp:anchor>
        </w:drawing>
        <w:t>30TH FLOOR</w:t>
      </w:r>
    </w:p>
    <w:p>
      <w:pPr>
        <w:spacing w:after="0" w:line="299" w:lineRule="exact"/>
        <w:rPr>
          <w:sz w:val="20"/>
          <w:szCs w:val="20"/>
          <w:color w:val="auto"/>
        </w:rPr>
      </w:pPr>
    </w:p>
    <w:tbl>
      <w:tblPr>
        <w:tblLayout w:type="fixed"/>
        <w:tblInd w:w="60" w:type="dxa"/>
        <w:tblCellMar>
          <w:top w:w="0" w:type="dxa"/>
          <w:left w:w="0" w:type="dxa"/>
          <w:bottom w:w="0" w:type="dxa"/>
          <w:right w:w="0" w:type="dxa"/>
        </w:tblCellMar>
      </w:tblPr>
      <w:tr>
        <w:trPr>
          <w:trHeight w:val="175"/>
        </w:trPr>
        <w:tc>
          <w:tcPr>
            <w:tcW w:w="12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5"/>
                <w:szCs w:val="15"/>
                <w:color w:val="auto"/>
              </w:rPr>
            </w:pPr>
          </w:p>
        </w:tc>
        <w:tc>
          <w:tcPr>
            <w:tcW w:w="186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8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NY</w:t>
            </w:r>
          </w:p>
        </w:tc>
        <w:tc>
          <w:tcPr>
            <w:tcW w:w="186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10105</w:t>
            </w:r>
          </w:p>
        </w:tc>
      </w:tr>
      <w:tr>
        <w:trPr>
          <w:trHeight w:val="155"/>
        </w:trPr>
        <w:tc>
          <w:tcPr>
            <w:tcW w:w="4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86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3"/>
                <w:szCs w:val="13"/>
                <w:color w:val="auto"/>
              </w:rPr>
              <w:t>(City)</w:t>
            </w:r>
          </w:p>
        </w:tc>
        <w:tc>
          <w:tcPr>
            <w:tcW w:w="1120" w:type="dxa"/>
            <w:vAlign w:val="bottom"/>
          </w:tcPr>
          <w:p>
            <w:pPr>
              <w:ind w:left="220"/>
              <w:spacing w:after="0"/>
              <w:rPr>
                <w:sz w:val="20"/>
                <w:szCs w:val="20"/>
                <w:color w:val="auto"/>
              </w:rPr>
            </w:pPr>
            <w:r>
              <w:rPr>
                <w:rFonts w:ascii="Arial" w:cs="Arial" w:eastAsia="Arial" w:hAnsi="Arial"/>
                <w:sz w:val="13"/>
                <w:szCs w:val="13"/>
                <w:color w:val="auto"/>
              </w:rPr>
              <w:t>(State)</w:t>
            </w:r>
          </w:p>
        </w:tc>
        <w:tc>
          <w:tcPr>
            <w:tcW w:w="1860" w:type="dxa"/>
            <w:vAlign w:val="bottom"/>
          </w:tcPr>
          <w:p>
            <w:pPr>
              <w:ind w:left="500"/>
              <w:spacing w:after="0"/>
              <w:rPr>
                <w:sz w:val="20"/>
                <w:szCs w:val="20"/>
                <w:color w:val="auto"/>
              </w:rPr>
            </w:pPr>
            <w:r>
              <w:rPr>
                <w:rFonts w:ascii="Arial" w:cs="Arial" w:eastAsia="Arial" w:hAnsi="Arial"/>
                <w:sz w:val="13"/>
                <w:szCs w:val="13"/>
                <w:color w:val="auto"/>
              </w:rPr>
              <w:t>(Zip)</w:t>
            </w:r>
          </w:p>
        </w:tc>
      </w:tr>
    </w:tbl>
    <w:p>
      <w:pPr>
        <w:spacing w:after="0" w:line="128"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Times New Roman" w:cs="Times New Roman" w:eastAsia="Times New Roman" w:hAnsi="Times New Roman"/>
          <w:sz w:val="21"/>
          <w:szCs w:val="21"/>
          <w:u w:val="single" w:color="auto"/>
          <w:color w:val="0000EE"/>
        </w:rPr>
      </w:pPr>
      <w:hyperlink r:id="rId18">
        <w:r>
          <w:rPr>
            <w:rFonts w:ascii="Times New Roman" w:cs="Times New Roman" w:eastAsia="Times New Roman" w:hAnsi="Times New Roman"/>
            <w:sz w:val="21"/>
            <w:szCs w:val="21"/>
            <w:u w:val="single" w:color="auto"/>
            <w:color w:val="0000EE"/>
          </w:rPr>
          <w:t>GIP III Zephyr Midco Holdings, L.P.</w:t>
        </w:r>
      </w:hyperlink>
    </w:p>
    <w:p>
      <w:pPr>
        <w:spacing w:after="0" w:line="309" w:lineRule="exact"/>
        <w:rPr>
          <w:sz w:val="20"/>
          <w:szCs w:val="20"/>
          <w:color w:val="auto"/>
        </w:rPr>
      </w:pPr>
    </w:p>
    <w:tbl>
      <w:tblPr>
        <w:tblLayout w:type="fixed"/>
        <w:tblInd w:w="60" w:type="dxa"/>
        <w:tblCellMar>
          <w:top w:w="0" w:type="dxa"/>
          <w:left w:w="0" w:type="dxa"/>
          <w:bottom w:w="0" w:type="dxa"/>
          <w:right w:w="0" w:type="dxa"/>
        </w:tblCellMar>
      </w:tblPr>
      <w:tr>
        <w:trPr>
          <w:trHeight w:val="175"/>
        </w:trPr>
        <w:tc>
          <w:tcPr>
            <w:tcW w:w="40" w:type="dxa"/>
            <w:vAlign w:val="bottom"/>
          </w:tcPr>
          <w:p>
            <w:pPr>
              <w:spacing w:after="0"/>
              <w:rPr>
                <w:sz w:val="15"/>
                <w:szCs w:val="15"/>
                <w:color w:val="auto"/>
              </w:rPr>
            </w:pPr>
          </w:p>
        </w:tc>
        <w:tc>
          <w:tcPr>
            <w:tcW w:w="1220" w:type="dxa"/>
            <w:vAlign w:val="bottom"/>
          </w:tcPr>
          <w:p>
            <w:pPr>
              <w:spacing w:after="0"/>
              <w:rPr>
                <w:sz w:val="20"/>
                <w:szCs w:val="20"/>
                <w:color w:val="auto"/>
              </w:rPr>
            </w:pPr>
            <w:r>
              <w:rPr>
                <w:rFonts w:ascii="Arial" w:cs="Arial" w:eastAsia="Arial" w:hAnsi="Arial"/>
                <w:sz w:val="13"/>
                <w:szCs w:val="13"/>
                <w:color w:val="auto"/>
              </w:rPr>
              <w:t>(Last)</w:t>
            </w:r>
          </w:p>
        </w:tc>
        <w:tc>
          <w:tcPr>
            <w:tcW w:w="1540" w:type="dxa"/>
            <w:vAlign w:val="bottom"/>
          </w:tcPr>
          <w:p>
            <w:pPr>
              <w:ind w:left="180"/>
              <w:spacing w:after="0"/>
              <w:rPr>
                <w:sz w:val="20"/>
                <w:szCs w:val="20"/>
                <w:color w:val="auto"/>
              </w:rPr>
            </w:pPr>
            <w:r>
              <w:rPr>
                <w:rFonts w:ascii="Arial" w:cs="Arial" w:eastAsia="Arial" w:hAnsi="Arial"/>
                <w:sz w:val="13"/>
                <w:szCs w:val="13"/>
                <w:color w:val="auto"/>
              </w:rPr>
              <w:t>(First)</w:t>
            </w:r>
          </w:p>
        </w:tc>
        <w:tc>
          <w:tcPr>
            <w:tcW w:w="1400" w:type="dxa"/>
            <w:vAlign w:val="bottom"/>
          </w:tcPr>
          <w:p>
            <w:pPr>
              <w:ind w:left="40"/>
              <w:spacing w:after="0"/>
              <w:rPr>
                <w:sz w:val="20"/>
                <w:szCs w:val="20"/>
                <w:color w:val="auto"/>
              </w:rPr>
            </w:pPr>
            <w:r>
              <w:rPr>
                <w:rFonts w:ascii="Arial" w:cs="Arial" w:eastAsia="Arial" w:hAnsi="Arial"/>
                <w:sz w:val="13"/>
                <w:szCs w:val="13"/>
                <w:color w:val="auto"/>
              </w:rPr>
              <w:t>(Middle)</w:t>
            </w:r>
          </w:p>
        </w:tc>
      </w:tr>
      <w:tr>
        <w:trPr>
          <w:trHeight w:val="277"/>
        </w:trPr>
        <w:tc>
          <w:tcPr>
            <w:tcW w:w="40" w:type="dxa"/>
            <w:vAlign w:val="bottom"/>
          </w:tcPr>
          <w:p>
            <w:pPr>
              <w:spacing w:after="0"/>
              <w:rPr>
                <w:sz w:val="24"/>
                <w:szCs w:val="24"/>
                <w:color w:val="auto"/>
              </w:rPr>
            </w:pPr>
          </w:p>
        </w:tc>
        <w:tc>
          <w:tcPr>
            <w:tcW w:w="276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1345 AVENUE OF THE AMERICAS,</w:t>
            </w:r>
          </w:p>
        </w:tc>
        <w:tc>
          <w:tcPr>
            <w:tcW w:w="1400" w:type="dxa"/>
            <w:vAlign w:val="bottom"/>
          </w:tcPr>
          <w:p>
            <w:pPr>
              <w:spacing w:after="0"/>
              <w:rPr>
                <w:sz w:val="24"/>
                <w:szCs w:val="24"/>
                <w:color w:val="auto"/>
              </w:rPr>
            </w:pPr>
          </w:p>
        </w:tc>
      </w:tr>
      <w:tr>
        <w:trPr>
          <w:trHeight w:val="267"/>
        </w:trPr>
        <w:tc>
          <w:tcPr>
            <w:tcW w:w="40" w:type="dxa"/>
            <w:vAlign w:val="bottom"/>
          </w:tcPr>
          <w:p>
            <w:pPr>
              <w:spacing w:after="0"/>
              <w:rPr>
                <w:sz w:val="23"/>
                <w:szCs w:val="23"/>
                <w:color w:val="auto"/>
              </w:rPr>
            </w:pPr>
          </w:p>
        </w:tc>
        <w:tc>
          <w:tcPr>
            <w:tcW w:w="1220" w:type="dxa"/>
            <w:vAlign w:val="bottom"/>
          </w:tcPr>
          <w:p>
            <w:pPr>
              <w:spacing w:after="0"/>
              <w:rPr>
                <w:sz w:val="20"/>
                <w:szCs w:val="20"/>
                <w:color w:val="auto"/>
              </w:rPr>
            </w:pPr>
            <w:r>
              <w:rPr>
                <w:rFonts w:ascii="Times New Roman" w:cs="Times New Roman" w:eastAsia="Times New Roman" w:hAnsi="Times New Roman"/>
                <w:sz w:val="17"/>
                <w:szCs w:val="17"/>
                <w:color w:val="0000FF"/>
              </w:rPr>
              <w:t>30TH FLOOR</w:t>
            </w:r>
          </w:p>
        </w:tc>
        <w:tc>
          <w:tcPr>
            <w:tcW w:w="1540" w:type="dxa"/>
            <w:vAlign w:val="bottom"/>
          </w:tcPr>
          <w:p>
            <w:pPr>
              <w:spacing w:after="0"/>
              <w:rPr>
                <w:sz w:val="23"/>
                <w:szCs w:val="23"/>
                <w:color w:val="auto"/>
              </w:rPr>
            </w:pPr>
          </w:p>
        </w:tc>
        <w:tc>
          <w:tcPr>
            <w:tcW w:w="1400" w:type="dxa"/>
            <w:vAlign w:val="bottom"/>
          </w:tcPr>
          <w:p>
            <w:pPr>
              <w:spacing w:after="0"/>
              <w:rPr>
                <w:sz w:val="23"/>
                <w:szCs w:val="23"/>
                <w:color w:val="auto"/>
              </w:rPr>
            </w:pPr>
          </w:p>
        </w:tc>
      </w:tr>
      <w:tr>
        <w:trPr>
          <w:trHeight w:val="155"/>
        </w:trPr>
        <w:tc>
          <w:tcPr>
            <w:tcW w:w="40" w:type="dxa"/>
            <w:vAlign w:val="bottom"/>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54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r>
      <w:tr>
        <w:trPr>
          <w:trHeight w:val="269"/>
        </w:trPr>
        <w:tc>
          <w:tcPr>
            <w:tcW w:w="12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540" w:type="dxa"/>
            <w:vAlign w:val="bottom"/>
          </w:tcPr>
          <w:p>
            <w:pPr>
              <w:spacing w:after="0"/>
              <w:rPr>
                <w:sz w:val="23"/>
                <w:szCs w:val="23"/>
                <w:color w:val="auto"/>
              </w:rPr>
            </w:pPr>
          </w:p>
        </w:tc>
        <w:tc>
          <w:tcPr>
            <w:tcW w:w="1400" w:type="dxa"/>
            <w:vAlign w:val="bottom"/>
          </w:tcPr>
          <w:p>
            <w:pPr>
              <w:spacing w:after="0"/>
              <w:rPr>
                <w:sz w:val="23"/>
                <w:szCs w:val="23"/>
                <w:color w:val="auto"/>
              </w:rPr>
            </w:pPr>
          </w:p>
        </w:tc>
      </w:tr>
      <w:tr>
        <w:trPr>
          <w:trHeight w:val="237"/>
        </w:trPr>
        <w:tc>
          <w:tcPr>
            <w:tcW w:w="40" w:type="dxa"/>
            <w:vAlign w:val="bottom"/>
          </w:tcPr>
          <w:p>
            <w:pPr>
              <w:spacing w:after="0"/>
              <w:rPr>
                <w:sz w:val="20"/>
                <w:szCs w:val="20"/>
                <w:color w:val="auto"/>
              </w:rPr>
            </w:pPr>
          </w:p>
        </w:tc>
        <w:tc>
          <w:tcPr>
            <w:tcW w:w="122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154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NY</w:t>
            </w:r>
          </w:p>
        </w:tc>
        <w:tc>
          <w:tcPr>
            <w:tcW w:w="140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10105</w:t>
            </w:r>
          </w:p>
        </w:tc>
      </w:tr>
      <w:tr>
        <w:trPr>
          <w:trHeight w:val="155"/>
        </w:trPr>
        <w:tc>
          <w:tcPr>
            <w:tcW w:w="40" w:type="dxa"/>
            <w:vAlign w:val="bottom"/>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54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220" w:type="dxa"/>
            <w:vAlign w:val="bottom"/>
          </w:tcPr>
          <w:p>
            <w:pPr>
              <w:spacing w:after="0"/>
              <w:rPr>
                <w:sz w:val="20"/>
                <w:szCs w:val="20"/>
                <w:color w:val="auto"/>
              </w:rPr>
            </w:pPr>
            <w:r>
              <w:rPr>
                <w:rFonts w:ascii="Arial" w:cs="Arial" w:eastAsia="Arial" w:hAnsi="Arial"/>
                <w:sz w:val="13"/>
                <w:szCs w:val="13"/>
                <w:color w:val="auto"/>
              </w:rPr>
              <w:t>(City)</w:t>
            </w:r>
          </w:p>
        </w:tc>
        <w:tc>
          <w:tcPr>
            <w:tcW w:w="1540" w:type="dxa"/>
            <w:vAlign w:val="bottom"/>
          </w:tcPr>
          <w:p>
            <w:pPr>
              <w:ind w:left="180"/>
              <w:spacing w:after="0"/>
              <w:rPr>
                <w:sz w:val="20"/>
                <w:szCs w:val="20"/>
                <w:color w:val="auto"/>
              </w:rPr>
            </w:pPr>
            <w:r>
              <w:rPr>
                <w:rFonts w:ascii="Arial" w:cs="Arial" w:eastAsia="Arial" w:hAnsi="Arial"/>
                <w:sz w:val="13"/>
                <w:szCs w:val="13"/>
                <w:color w:val="auto"/>
              </w:rPr>
              <w:t>(State)</w:t>
            </w:r>
          </w:p>
        </w:tc>
        <w:tc>
          <w:tcPr>
            <w:tcW w:w="1400" w:type="dxa"/>
            <w:vAlign w:val="bottom"/>
          </w:tcPr>
          <w:p>
            <w:pPr>
              <w:ind w:left="40"/>
              <w:spacing w:after="0"/>
              <w:rPr>
                <w:sz w:val="20"/>
                <w:szCs w:val="20"/>
                <w:color w:val="auto"/>
              </w:rPr>
            </w:pPr>
            <w:r>
              <w:rPr>
                <w:rFonts w:ascii="Arial" w:cs="Arial" w:eastAsia="Arial" w:hAnsi="Arial"/>
                <w:sz w:val="13"/>
                <w:szCs w:val="13"/>
                <w:color w:val="auto"/>
              </w:rPr>
              <w:t>(Zip)</w:t>
            </w:r>
          </w:p>
        </w:tc>
      </w:tr>
    </w:tbl>
    <w:p>
      <w:pPr>
        <w:spacing w:after="0" w:line="128"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Times New Roman" w:cs="Times New Roman" w:eastAsia="Times New Roman" w:hAnsi="Times New Roman"/>
          <w:sz w:val="21"/>
          <w:szCs w:val="21"/>
          <w:u w:val="single" w:color="auto"/>
          <w:color w:val="0000EE"/>
        </w:rPr>
      </w:pPr>
      <w:hyperlink r:id="rId19">
        <w:r>
          <w:rPr>
            <w:rFonts w:ascii="Times New Roman" w:cs="Times New Roman" w:eastAsia="Times New Roman" w:hAnsi="Times New Roman"/>
            <w:sz w:val="21"/>
            <w:szCs w:val="21"/>
            <w:u w:val="single" w:color="auto"/>
            <w:color w:val="0000EE"/>
          </w:rPr>
          <w:t>GIP III Zephyr Acquisition Partners L.P.</w:t>
        </w:r>
      </w:hyperlink>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100" w:type="dxa"/>
            <w:vAlign w:val="bottom"/>
          </w:tcPr>
          <w:p>
            <w:pPr>
              <w:spacing w:after="0"/>
              <w:rPr>
                <w:sz w:val="15"/>
                <w:szCs w:val="15"/>
                <w:color w:val="auto"/>
              </w:rPr>
            </w:pPr>
          </w:p>
        </w:tc>
        <w:tc>
          <w:tcPr>
            <w:tcW w:w="1220" w:type="dxa"/>
            <w:vAlign w:val="bottom"/>
          </w:tcPr>
          <w:p>
            <w:pPr>
              <w:spacing w:after="0"/>
              <w:rPr>
                <w:sz w:val="20"/>
                <w:szCs w:val="20"/>
                <w:color w:val="auto"/>
              </w:rPr>
            </w:pPr>
            <w:r>
              <w:rPr>
                <w:rFonts w:ascii="Arial" w:cs="Arial" w:eastAsia="Arial" w:hAnsi="Arial"/>
                <w:sz w:val="13"/>
                <w:szCs w:val="13"/>
                <w:color w:val="auto"/>
              </w:rPr>
              <w:t>(Last)</w:t>
            </w:r>
          </w:p>
        </w:tc>
        <w:tc>
          <w:tcPr>
            <w:tcW w:w="1540" w:type="dxa"/>
            <w:vAlign w:val="bottom"/>
            <w:gridSpan w:val="2"/>
          </w:tcPr>
          <w:p>
            <w:pPr>
              <w:ind w:left="180"/>
              <w:spacing w:after="0"/>
              <w:rPr>
                <w:sz w:val="20"/>
                <w:szCs w:val="20"/>
                <w:color w:val="auto"/>
              </w:rPr>
            </w:pPr>
            <w:r>
              <w:rPr>
                <w:rFonts w:ascii="Arial" w:cs="Arial" w:eastAsia="Arial" w:hAnsi="Arial"/>
                <w:sz w:val="13"/>
                <w:szCs w:val="13"/>
                <w:color w:val="auto"/>
              </w:rPr>
              <w:t>(First)</w:t>
            </w:r>
          </w:p>
        </w:tc>
        <w:tc>
          <w:tcPr>
            <w:tcW w:w="1500" w:type="dxa"/>
            <w:vAlign w:val="bottom"/>
            <w:gridSpan w:val="2"/>
          </w:tcPr>
          <w:p>
            <w:pPr>
              <w:ind w:left="40"/>
              <w:spacing w:after="0"/>
              <w:rPr>
                <w:sz w:val="20"/>
                <w:szCs w:val="20"/>
                <w:color w:val="auto"/>
              </w:rPr>
            </w:pPr>
            <w:r>
              <w:rPr>
                <w:rFonts w:ascii="Arial" w:cs="Arial" w:eastAsia="Arial" w:hAnsi="Arial"/>
                <w:sz w:val="13"/>
                <w:szCs w:val="13"/>
                <w:color w:val="auto"/>
              </w:rPr>
              <w:t>(Middle)</w:t>
            </w:r>
          </w:p>
        </w:tc>
      </w:tr>
      <w:tr>
        <w:trPr>
          <w:trHeight w:val="277"/>
        </w:trPr>
        <w:tc>
          <w:tcPr>
            <w:tcW w:w="100" w:type="dxa"/>
            <w:vAlign w:val="bottom"/>
          </w:tcPr>
          <w:p>
            <w:pPr>
              <w:spacing w:after="0"/>
              <w:rPr>
                <w:sz w:val="24"/>
                <w:szCs w:val="24"/>
                <w:color w:val="auto"/>
              </w:rPr>
            </w:pPr>
          </w:p>
        </w:tc>
        <w:tc>
          <w:tcPr>
            <w:tcW w:w="27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1345 AVENUE OF THE AMERICAS,</w:t>
            </w: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67"/>
        </w:trPr>
        <w:tc>
          <w:tcPr>
            <w:tcW w:w="100" w:type="dxa"/>
            <w:vAlign w:val="bottom"/>
          </w:tcPr>
          <w:p>
            <w:pPr>
              <w:spacing w:after="0"/>
              <w:rPr>
                <w:sz w:val="23"/>
                <w:szCs w:val="23"/>
                <w:color w:val="auto"/>
              </w:rPr>
            </w:pPr>
          </w:p>
        </w:tc>
        <w:tc>
          <w:tcPr>
            <w:tcW w:w="1220" w:type="dxa"/>
            <w:vAlign w:val="bottom"/>
          </w:tcPr>
          <w:p>
            <w:pPr>
              <w:spacing w:after="0"/>
              <w:rPr>
                <w:sz w:val="20"/>
                <w:szCs w:val="20"/>
                <w:color w:val="auto"/>
              </w:rPr>
            </w:pPr>
            <w:r>
              <w:rPr>
                <w:rFonts w:ascii="Times New Roman" w:cs="Times New Roman" w:eastAsia="Times New Roman" w:hAnsi="Times New Roman"/>
                <w:sz w:val="17"/>
                <w:szCs w:val="17"/>
                <w:color w:val="0000FF"/>
              </w:rPr>
              <w:t>30TH FLOOR</w:t>
            </w:r>
          </w:p>
        </w:tc>
        <w:tc>
          <w:tcPr>
            <w:tcW w:w="13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155"/>
        </w:trPr>
        <w:tc>
          <w:tcPr>
            <w:tcW w:w="100" w:type="dxa"/>
            <w:vAlign w:val="bottom"/>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32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269"/>
        </w:trPr>
        <w:tc>
          <w:tcPr>
            <w:tcW w:w="13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3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37"/>
        </w:trPr>
        <w:tc>
          <w:tcPr>
            <w:tcW w:w="100" w:type="dxa"/>
            <w:vAlign w:val="bottom"/>
          </w:tcPr>
          <w:p>
            <w:pPr>
              <w:spacing w:after="0"/>
              <w:rPr>
                <w:sz w:val="20"/>
                <w:szCs w:val="20"/>
                <w:color w:val="auto"/>
              </w:rPr>
            </w:pPr>
          </w:p>
        </w:tc>
        <w:tc>
          <w:tcPr>
            <w:tcW w:w="122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17"/>
                <w:szCs w:val="17"/>
                <w:color w:val="0000FF"/>
              </w:rPr>
              <w:t>NY</w:t>
            </w:r>
          </w:p>
        </w:tc>
        <w:tc>
          <w:tcPr>
            <w:tcW w:w="140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10105</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32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9"/>
        </w:trPr>
        <w:tc>
          <w:tcPr>
            <w:tcW w:w="100" w:type="dxa"/>
            <w:vAlign w:val="bottom"/>
          </w:tcPr>
          <w:p>
            <w:pPr>
              <w:spacing w:after="0"/>
              <w:rPr>
                <w:sz w:val="24"/>
                <w:szCs w:val="24"/>
                <w:color w:val="auto"/>
              </w:rPr>
            </w:pPr>
          </w:p>
        </w:tc>
        <w:tc>
          <w:tcPr>
            <w:tcW w:w="1220" w:type="dxa"/>
            <w:vAlign w:val="bottom"/>
          </w:tcPr>
          <w:p>
            <w:pPr>
              <w:spacing w:after="0"/>
              <w:rPr>
                <w:sz w:val="20"/>
                <w:szCs w:val="20"/>
                <w:color w:val="auto"/>
              </w:rPr>
            </w:pPr>
            <w:r>
              <w:rPr>
                <w:rFonts w:ascii="Arial" w:cs="Arial" w:eastAsia="Arial" w:hAnsi="Arial"/>
                <w:sz w:val="13"/>
                <w:szCs w:val="13"/>
                <w:color w:val="auto"/>
              </w:rPr>
              <w:t>(City)</w:t>
            </w:r>
          </w:p>
        </w:tc>
        <w:tc>
          <w:tcPr>
            <w:tcW w:w="1540" w:type="dxa"/>
            <w:vAlign w:val="bottom"/>
            <w:gridSpan w:val="2"/>
          </w:tcPr>
          <w:p>
            <w:pPr>
              <w:ind w:left="180"/>
              <w:spacing w:after="0"/>
              <w:rPr>
                <w:sz w:val="20"/>
                <w:szCs w:val="20"/>
                <w:color w:val="auto"/>
              </w:rPr>
            </w:pPr>
            <w:r>
              <w:rPr>
                <w:rFonts w:ascii="Arial" w:cs="Arial" w:eastAsia="Arial" w:hAnsi="Arial"/>
                <w:sz w:val="13"/>
                <w:szCs w:val="13"/>
                <w:color w:val="auto"/>
              </w:rPr>
              <w:t>(State)</w:t>
            </w:r>
          </w:p>
        </w:tc>
        <w:tc>
          <w:tcPr>
            <w:tcW w:w="1500" w:type="dxa"/>
            <w:vAlign w:val="bottom"/>
            <w:gridSpan w:val="2"/>
          </w:tcPr>
          <w:p>
            <w:pPr>
              <w:ind w:left="40"/>
              <w:spacing w:after="0"/>
              <w:rPr>
                <w:sz w:val="20"/>
                <w:szCs w:val="20"/>
                <w:color w:val="auto"/>
              </w:rPr>
            </w:pPr>
            <w:r>
              <w:rPr>
                <w:rFonts w:ascii="Arial" w:cs="Arial" w:eastAsia="Arial" w:hAnsi="Arial"/>
                <w:sz w:val="13"/>
                <w:szCs w:val="13"/>
                <w:color w:val="auto"/>
              </w:rPr>
              <w:t>(Zip)</w:t>
            </w:r>
          </w:p>
        </w:tc>
      </w:tr>
      <w:tr>
        <w:trPr>
          <w:trHeight w:val="85"/>
        </w:trPr>
        <w:tc>
          <w:tcPr>
            <w:tcW w:w="100" w:type="dxa"/>
            <w:vAlign w:val="bottom"/>
            <w:tcBorders>
              <w:bottom w:val="single" w:sz="8" w:color="2C2C2C"/>
            </w:tcBorders>
          </w:tcPr>
          <w:p>
            <w:pPr>
              <w:spacing w:after="0"/>
              <w:rPr>
                <w:sz w:val="7"/>
                <w:szCs w:val="7"/>
                <w:color w:val="auto"/>
              </w:rPr>
            </w:pPr>
          </w:p>
        </w:tc>
        <w:tc>
          <w:tcPr>
            <w:tcW w:w="2540" w:type="dxa"/>
            <w:vAlign w:val="bottom"/>
            <w:tcBorders>
              <w:bottom w:val="single" w:sz="8" w:color="2C2C2C"/>
            </w:tcBorders>
            <w:gridSpan w:val="2"/>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14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2"/>
        </w:trPr>
        <w:tc>
          <w:tcPr>
            <w:tcW w:w="286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40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27"/>
        </w:trPr>
        <w:tc>
          <w:tcPr>
            <w:tcW w:w="100" w:type="dxa"/>
            <w:vAlign w:val="bottom"/>
          </w:tcPr>
          <w:p>
            <w:pPr>
              <w:spacing w:after="0"/>
              <w:rPr>
                <w:sz w:val="19"/>
                <w:szCs w:val="19"/>
                <w:color w:val="auto"/>
              </w:rPr>
            </w:pPr>
          </w:p>
        </w:tc>
        <w:tc>
          <w:tcPr>
            <w:tcW w:w="2760" w:type="dxa"/>
            <w:vAlign w:val="bottom"/>
            <w:gridSpan w:val="3"/>
          </w:tcPr>
          <w:p>
            <w:pPr>
              <w:spacing w:after="0" w:line="227" w:lineRule="exact"/>
              <w:rPr>
                <w:rFonts w:ascii="Times New Roman" w:cs="Times New Roman" w:eastAsia="Times New Roman" w:hAnsi="Times New Roman"/>
                <w:sz w:val="21"/>
                <w:szCs w:val="21"/>
                <w:color w:val="0000EE"/>
              </w:rPr>
            </w:pPr>
            <w:hyperlink r:id="rId20">
              <w:r>
                <w:rPr>
                  <w:rFonts w:ascii="Times New Roman" w:cs="Times New Roman" w:eastAsia="Times New Roman" w:hAnsi="Times New Roman"/>
                  <w:sz w:val="21"/>
                  <w:szCs w:val="21"/>
                  <w:color w:val="0000EE"/>
                </w:rPr>
                <w:t>Clearway Energy Group LLC</w:t>
              </w:r>
            </w:hyperlink>
          </w:p>
        </w:tc>
        <w:tc>
          <w:tcPr>
            <w:tcW w:w="14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3"/>
        </w:trPr>
        <w:tc>
          <w:tcPr>
            <w:tcW w:w="100" w:type="dxa"/>
            <w:vAlign w:val="bottom"/>
          </w:tcPr>
          <w:p>
            <w:pPr>
              <w:spacing w:after="0"/>
              <w:rPr>
                <w:sz w:val="15"/>
                <w:szCs w:val="15"/>
                <w:color w:val="auto"/>
              </w:rPr>
            </w:pPr>
          </w:p>
        </w:tc>
        <w:tc>
          <w:tcPr>
            <w:tcW w:w="1220" w:type="dxa"/>
            <w:vAlign w:val="bottom"/>
            <w:tcBorders>
              <w:top w:val="single" w:sz="8" w:color="0000EE"/>
              <w:bottom w:val="single" w:sz="8" w:color="9A9A9A"/>
            </w:tcBorders>
          </w:tcPr>
          <w:p>
            <w:pPr>
              <w:spacing w:after="0"/>
              <w:rPr>
                <w:sz w:val="15"/>
                <w:szCs w:val="15"/>
                <w:color w:val="auto"/>
              </w:rPr>
            </w:pPr>
          </w:p>
        </w:tc>
        <w:tc>
          <w:tcPr>
            <w:tcW w:w="1320" w:type="dxa"/>
            <w:vAlign w:val="bottom"/>
            <w:tcBorders>
              <w:top w:val="single" w:sz="8" w:color="0000EE"/>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14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09"/>
        </w:trPr>
        <w:tc>
          <w:tcPr>
            <w:tcW w:w="100" w:type="dxa"/>
            <w:vAlign w:val="bottom"/>
          </w:tcPr>
          <w:p>
            <w:pPr>
              <w:spacing w:after="0"/>
              <w:rPr>
                <w:sz w:val="24"/>
                <w:szCs w:val="24"/>
                <w:color w:val="auto"/>
              </w:rPr>
            </w:pPr>
          </w:p>
        </w:tc>
        <w:tc>
          <w:tcPr>
            <w:tcW w:w="1220" w:type="dxa"/>
            <w:vAlign w:val="bottom"/>
          </w:tcPr>
          <w:p>
            <w:pPr>
              <w:spacing w:after="0"/>
              <w:rPr>
                <w:sz w:val="20"/>
                <w:szCs w:val="20"/>
                <w:color w:val="auto"/>
              </w:rPr>
            </w:pPr>
            <w:r>
              <w:rPr>
                <w:rFonts w:ascii="Arial" w:cs="Arial" w:eastAsia="Arial" w:hAnsi="Arial"/>
                <w:sz w:val="13"/>
                <w:szCs w:val="13"/>
                <w:color w:val="auto"/>
              </w:rPr>
              <w:t>(Last)</w:t>
            </w:r>
          </w:p>
        </w:tc>
        <w:tc>
          <w:tcPr>
            <w:tcW w:w="1540" w:type="dxa"/>
            <w:vAlign w:val="bottom"/>
            <w:gridSpan w:val="2"/>
          </w:tcPr>
          <w:p>
            <w:pPr>
              <w:ind w:left="180"/>
              <w:spacing w:after="0"/>
              <w:rPr>
                <w:sz w:val="20"/>
                <w:szCs w:val="20"/>
                <w:color w:val="auto"/>
              </w:rPr>
            </w:pPr>
            <w:r>
              <w:rPr>
                <w:rFonts w:ascii="Arial" w:cs="Arial" w:eastAsia="Arial" w:hAnsi="Arial"/>
                <w:sz w:val="13"/>
                <w:szCs w:val="13"/>
                <w:color w:val="auto"/>
              </w:rPr>
              <w:t>(First)</w:t>
            </w:r>
          </w:p>
        </w:tc>
        <w:tc>
          <w:tcPr>
            <w:tcW w:w="1500" w:type="dxa"/>
            <w:vAlign w:val="bottom"/>
            <w:gridSpan w:val="2"/>
          </w:tcPr>
          <w:p>
            <w:pPr>
              <w:ind w:left="40"/>
              <w:spacing w:after="0"/>
              <w:rPr>
                <w:sz w:val="20"/>
                <w:szCs w:val="20"/>
                <w:color w:val="auto"/>
              </w:rPr>
            </w:pPr>
            <w:r>
              <w:rPr>
                <w:rFonts w:ascii="Arial" w:cs="Arial" w:eastAsia="Arial" w:hAnsi="Arial"/>
                <w:sz w:val="13"/>
                <w:szCs w:val="13"/>
                <w:color w:val="auto"/>
              </w:rPr>
              <w:t>(Middle)</w:t>
            </w:r>
          </w:p>
        </w:tc>
      </w:tr>
      <w:tr>
        <w:trPr>
          <w:trHeight w:val="277"/>
        </w:trPr>
        <w:tc>
          <w:tcPr>
            <w:tcW w:w="100" w:type="dxa"/>
            <w:vAlign w:val="bottom"/>
          </w:tcPr>
          <w:p>
            <w:pPr>
              <w:spacing w:after="0"/>
              <w:rPr>
                <w:sz w:val="24"/>
                <w:szCs w:val="24"/>
                <w:color w:val="auto"/>
              </w:rPr>
            </w:pPr>
          </w:p>
        </w:tc>
        <w:tc>
          <w:tcPr>
            <w:tcW w:w="27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1345 AVENUE OF THE AMERICAS,</w:t>
            </w: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67"/>
        </w:trPr>
        <w:tc>
          <w:tcPr>
            <w:tcW w:w="100" w:type="dxa"/>
            <w:vAlign w:val="bottom"/>
          </w:tcPr>
          <w:p>
            <w:pPr>
              <w:spacing w:after="0"/>
              <w:rPr>
                <w:sz w:val="23"/>
                <w:szCs w:val="23"/>
                <w:color w:val="auto"/>
              </w:rPr>
            </w:pPr>
          </w:p>
        </w:tc>
        <w:tc>
          <w:tcPr>
            <w:tcW w:w="1220" w:type="dxa"/>
            <w:vAlign w:val="bottom"/>
          </w:tcPr>
          <w:p>
            <w:pPr>
              <w:spacing w:after="0"/>
              <w:rPr>
                <w:sz w:val="20"/>
                <w:szCs w:val="20"/>
                <w:color w:val="auto"/>
              </w:rPr>
            </w:pPr>
            <w:r>
              <w:rPr>
                <w:rFonts w:ascii="Times New Roman" w:cs="Times New Roman" w:eastAsia="Times New Roman" w:hAnsi="Times New Roman"/>
                <w:sz w:val="17"/>
                <w:szCs w:val="17"/>
                <w:color w:val="0000FF"/>
              </w:rPr>
              <w:t>30TH FLOOR</w:t>
            </w:r>
          </w:p>
        </w:tc>
        <w:tc>
          <w:tcPr>
            <w:tcW w:w="13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155"/>
        </w:trPr>
        <w:tc>
          <w:tcPr>
            <w:tcW w:w="100" w:type="dxa"/>
            <w:vAlign w:val="bottom"/>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32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269"/>
        </w:trPr>
        <w:tc>
          <w:tcPr>
            <w:tcW w:w="13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3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37"/>
        </w:trPr>
        <w:tc>
          <w:tcPr>
            <w:tcW w:w="100" w:type="dxa"/>
            <w:vAlign w:val="bottom"/>
          </w:tcPr>
          <w:p>
            <w:pPr>
              <w:spacing w:after="0"/>
              <w:rPr>
                <w:sz w:val="20"/>
                <w:szCs w:val="20"/>
                <w:color w:val="auto"/>
              </w:rPr>
            </w:pPr>
          </w:p>
        </w:tc>
        <w:tc>
          <w:tcPr>
            <w:tcW w:w="122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17"/>
                <w:szCs w:val="17"/>
                <w:color w:val="0000FF"/>
              </w:rPr>
              <w:t>NY</w:t>
            </w:r>
          </w:p>
        </w:tc>
        <w:tc>
          <w:tcPr>
            <w:tcW w:w="140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10105</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32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9"/>
        </w:trPr>
        <w:tc>
          <w:tcPr>
            <w:tcW w:w="100" w:type="dxa"/>
            <w:vAlign w:val="bottom"/>
          </w:tcPr>
          <w:p>
            <w:pPr>
              <w:spacing w:after="0"/>
              <w:rPr>
                <w:sz w:val="24"/>
                <w:szCs w:val="24"/>
                <w:color w:val="auto"/>
              </w:rPr>
            </w:pPr>
          </w:p>
        </w:tc>
        <w:tc>
          <w:tcPr>
            <w:tcW w:w="1220" w:type="dxa"/>
            <w:vAlign w:val="bottom"/>
          </w:tcPr>
          <w:p>
            <w:pPr>
              <w:spacing w:after="0"/>
              <w:rPr>
                <w:sz w:val="20"/>
                <w:szCs w:val="20"/>
                <w:color w:val="auto"/>
              </w:rPr>
            </w:pPr>
            <w:r>
              <w:rPr>
                <w:rFonts w:ascii="Arial" w:cs="Arial" w:eastAsia="Arial" w:hAnsi="Arial"/>
                <w:sz w:val="13"/>
                <w:szCs w:val="13"/>
                <w:color w:val="auto"/>
              </w:rPr>
              <w:t>(City)</w:t>
            </w:r>
          </w:p>
        </w:tc>
        <w:tc>
          <w:tcPr>
            <w:tcW w:w="1540" w:type="dxa"/>
            <w:vAlign w:val="bottom"/>
            <w:gridSpan w:val="2"/>
          </w:tcPr>
          <w:p>
            <w:pPr>
              <w:ind w:left="180"/>
              <w:spacing w:after="0"/>
              <w:rPr>
                <w:sz w:val="20"/>
                <w:szCs w:val="20"/>
                <w:color w:val="auto"/>
              </w:rPr>
            </w:pPr>
            <w:r>
              <w:rPr>
                <w:rFonts w:ascii="Arial" w:cs="Arial" w:eastAsia="Arial" w:hAnsi="Arial"/>
                <w:sz w:val="13"/>
                <w:szCs w:val="13"/>
                <w:color w:val="auto"/>
              </w:rPr>
              <w:t>(State)</w:t>
            </w:r>
          </w:p>
        </w:tc>
        <w:tc>
          <w:tcPr>
            <w:tcW w:w="1500" w:type="dxa"/>
            <w:vAlign w:val="bottom"/>
            <w:gridSpan w:val="2"/>
          </w:tcPr>
          <w:p>
            <w:pPr>
              <w:ind w:left="40"/>
              <w:spacing w:after="0"/>
              <w:rPr>
                <w:sz w:val="20"/>
                <w:szCs w:val="20"/>
                <w:color w:val="auto"/>
              </w:rPr>
            </w:pPr>
            <w:r>
              <w:rPr>
                <w:rFonts w:ascii="Arial" w:cs="Arial" w:eastAsia="Arial" w:hAnsi="Arial"/>
                <w:sz w:val="13"/>
                <w:szCs w:val="13"/>
                <w:color w:val="auto"/>
              </w:rPr>
              <w:t>(Zip)</w:t>
            </w:r>
          </w:p>
        </w:tc>
      </w:tr>
    </w:tbl>
    <w:p>
      <w:pPr>
        <w:spacing w:after="0" w:line="132"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20" w:firstLine="7"/>
        <w:spacing w:after="0" w:line="272" w:lineRule="auto"/>
        <w:tabs>
          <w:tab w:leader="none" w:pos="15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Reflects the forfeiture of shares of restricted stock of the Issuer previously granted by Clearway Energy Group LLC ("Clearway Energy Group") under its Long Term Equity Incentive Program to one or more of its employees.</w:t>
      </w:r>
    </w:p>
    <w:p>
      <w:pPr>
        <w:spacing w:after="0" w:line="7" w:lineRule="exact"/>
        <w:rPr>
          <w:rFonts w:ascii="Times New Roman" w:cs="Times New Roman" w:eastAsia="Times New Roman" w:hAnsi="Times New Roman"/>
          <w:sz w:val="13"/>
          <w:szCs w:val="13"/>
          <w:color w:val="008000"/>
        </w:rPr>
      </w:pPr>
    </w:p>
    <w:p>
      <w:pPr>
        <w:ind w:left="20" w:right="60" w:firstLine="7"/>
        <w:spacing w:after="0" w:line="247" w:lineRule="auto"/>
        <w:tabs>
          <w:tab w:leader="none" w:pos="15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Reflects securities held directly by Clearway Energy Group. Zephyr Holdings GP, LLC ("Zephyr GP") is the general partner of GIP III Zephyr Acquisition Partners, L.P. ("Zephyr") which is the sole member of Clearway Energy Group. Zephyr GP is owned by GIP III Zephyr Midco Holdings, L.P. ("Midco") and TotalEnergies Renewables USA, LLC. Global Infrastructure Investors III, LLC ("Global Investors") is the sole general partner of Global Infrastructure GP III, L.P. ("Global GP"), which is the general partner of Midco. As a result, each of Zephyr GP, Zephyr, Midco, Global GP and Global Investors, may be deemed to share beneficial ownership of the securities owned by Clearway Energy Group.</w:t>
      </w:r>
    </w:p>
    <w:p>
      <w:pPr>
        <w:spacing w:after="0" w:line="24" w:lineRule="exact"/>
        <w:rPr>
          <w:rFonts w:ascii="Times New Roman" w:cs="Times New Roman" w:eastAsia="Times New Roman" w:hAnsi="Times New Roman"/>
          <w:sz w:val="13"/>
          <w:szCs w:val="13"/>
          <w:color w:val="008000"/>
        </w:rPr>
      </w:pPr>
    </w:p>
    <w:p>
      <w:pPr>
        <w:ind w:left="20" w:firstLine="7"/>
        <w:spacing w:after="0" w:line="253" w:lineRule="auto"/>
        <w:tabs>
          <w:tab w:leader="none" w:pos="15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Adebayo Ogunlesi, Jonathan Bram, William Brilliant, Matthew Harris, Michael McGhee, Rajaram Rao, William Woodburn, Salim Samaha and Robert O'Brien, as the voting members of the Investment Committee of Global Investors, may be deemed to share beneficial ownership of the Issuer securities beneficially owned by Global Investors. Such individuals expressly disclaim any such beneficial ownership.</w:t>
      </w:r>
    </w:p>
    <w:p>
      <w:pPr>
        <w:spacing w:after="0" w:line="20" w:lineRule="exact"/>
        <w:rPr>
          <w:rFonts w:ascii="Times New Roman" w:cs="Times New Roman" w:eastAsia="Times New Roman" w:hAnsi="Times New Roman"/>
          <w:sz w:val="13"/>
          <w:szCs w:val="13"/>
          <w:color w:val="008000"/>
        </w:rPr>
      </w:pPr>
    </w:p>
    <w:p>
      <w:pPr>
        <w:ind w:left="160" w:hanging="133"/>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of the Reporting Persons disclaims beneficial ownership of the securities reported herein, except to the extent of such Reporting Person's pecuniary interest therein, and, pursuant to Rule 16a-1(a)</w:t>
      </w:r>
    </w:p>
    <w:p>
      <w:pPr>
        <w:spacing w:after="0" w:line="11" w:lineRule="exact"/>
        <w:rPr>
          <w:rFonts w:ascii="Times New Roman" w:cs="Times New Roman" w:eastAsia="Times New Roman" w:hAnsi="Times New Roman"/>
          <w:sz w:val="13"/>
          <w:szCs w:val="13"/>
          <w:color w:val="008000"/>
        </w:rPr>
      </w:pPr>
    </w:p>
    <w:p>
      <w:pPr>
        <w:ind w:left="20" w:right="280"/>
        <w:spacing w:after="0" w:line="250" w:lineRule="auto"/>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(4) under the Securities Exchange Act of 1934, each of the Reporting Persons states that the inclusion of these securities in this report shall not be deemed an admission of beneficial ownership of the securities reported herein for purposes of Section 16 or for any other purpose.</w:t>
      </w:r>
    </w:p>
    <w:p>
      <w:pPr>
        <w:sectPr>
          <w:pgSz w:w="11900" w:h="16838" w:orient="portrait"/>
          <w:cols w:equalWidth="0" w:num="1">
            <w:col w:w="10900"/>
          </w:cols>
          <w:pgMar w:left="480" w:top="165" w:right="519" w:bottom="0" w:gutter="0" w:footer="0" w:header="0"/>
        </w:sectPr>
      </w:pPr>
    </w:p>
    <w:p>
      <w:pPr>
        <w:spacing w:after="0" w:line="46"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GLOBAL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4457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extLst>
                    </a:blip>
                    <a:srcRect/>
                    <a:stretch>
                      <a:fillRect/>
                    </a:stretch>
                  </pic:blipFill>
                  <pic:spPr bwMode="auto">
                    <a:xfrm>
                      <a:off x="0" y="0"/>
                      <a:ext cx="44577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7155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extLst>
                    </a:blip>
                    <a:srcRect/>
                    <a:stretch>
                      <a:fillRect/>
                    </a:stretch>
                  </pic:blipFill>
                  <pic:spPr bwMode="auto">
                    <a:xfrm>
                      <a:off x="0" y="0"/>
                      <a:ext cx="97155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INVESTORS III, LLC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2080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extLst>
                    </a:blip>
                    <a:srcRect/>
                    <a:stretch>
                      <a:fillRect/>
                    </a:stretch>
                  </pic:blipFill>
                  <pic:spPr bwMode="auto">
                    <a:xfrm>
                      <a:off x="0" y="0"/>
                      <a:ext cx="132080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Jonathan Bram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836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extLst>
                    </a:blip>
                    <a:srcRect/>
                    <a:stretch>
                      <a:fillRect/>
                    </a:stretch>
                  </pic:blipFill>
                  <pic:spPr bwMode="auto">
                    <a:xfrm>
                      <a:off x="0" y="0"/>
                      <a:ext cx="98361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Jonathan Bram Title: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6144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extLst>
                    </a:blip>
                    <a:srcRect/>
                    <a:stretch>
                      <a:fillRect/>
                    </a:stretch>
                  </pic:blipFill>
                  <pic:spPr bwMode="auto">
                    <a:xfrm>
                      <a:off x="0" y="0"/>
                      <a:ext cx="1361440"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GLOBAL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44577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extLst>
                    </a:blip>
                    <a:srcRect/>
                    <a:stretch>
                      <a:fillRect/>
                    </a:stretch>
                  </pic:blipFill>
                  <pic:spPr bwMode="auto">
                    <a:xfrm>
                      <a:off x="0" y="0"/>
                      <a:ext cx="44577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INFRASTRUCTURE GP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0492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extLst>
                    </a:blip>
                    <a:srcRect/>
                    <a:stretch>
                      <a:fillRect/>
                    </a:stretch>
                  </pic:blipFill>
                  <pic:spPr bwMode="auto">
                    <a:xfrm>
                      <a:off x="0" y="0"/>
                      <a:ext cx="130492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L.P. By: Global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1064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extLst>
                    </a:blip>
                    <a:srcRect/>
                    <a:stretch>
                      <a:fillRect/>
                    </a:stretch>
                  </pic:blipFill>
                  <pic:spPr bwMode="auto">
                    <a:xfrm>
                      <a:off x="0" y="0"/>
                      <a:ext cx="131064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Investors III, LLC, its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1318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extLst>
                    </a:blip>
                    <a:srcRect/>
                    <a:stretch>
                      <a:fillRect/>
                    </a:stretch>
                  </pic:blipFill>
                  <pic:spPr bwMode="auto">
                    <a:xfrm>
                      <a:off x="0" y="0"/>
                      <a:ext cx="131318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partner By: /s/ Gregg Myers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4015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extLst>
                    </a:blip>
                    <a:srcRect/>
                    <a:stretch>
                      <a:fillRect/>
                    </a:stretch>
                  </pic:blipFill>
                  <pic:spPr bwMode="auto">
                    <a:xfrm>
                      <a:off x="0" y="0"/>
                      <a:ext cx="124015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Name: Gregg Myers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6586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extLst>
                    </a:blip>
                    <a:srcRect/>
                    <a:stretch>
                      <a:fillRect/>
                    </a:stretch>
                  </pic:blipFill>
                  <pic:spPr bwMode="auto">
                    <a:xfrm>
                      <a:off x="0" y="0"/>
                      <a:ext cx="116586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02425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extLst>
                    </a:blip>
                    <a:srcRect/>
                    <a:stretch>
                      <a:fillRect/>
                    </a:stretch>
                  </pic:blipFill>
                  <pic:spPr bwMode="auto">
                    <a:xfrm>
                      <a:off x="0" y="0"/>
                      <a:ext cx="1024255"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GIP III ZEPHYR MIDCO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16395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extLst>
                    </a:blip>
                    <a:srcRect/>
                    <a:stretch>
                      <a:fillRect/>
                    </a:stretch>
                  </pic:blipFill>
                  <pic:spPr bwMode="auto">
                    <a:xfrm>
                      <a:off x="0" y="0"/>
                      <a:ext cx="1163955"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HOLDINGS, L.P. By: Global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0175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extLst>
                    </a:blip>
                    <a:srcRect/>
                    <a:stretch>
                      <a:fillRect/>
                    </a:stretch>
                  </pic:blipFill>
                  <pic:spPr bwMode="auto">
                    <a:xfrm>
                      <a:off x="0" y="0"/>
                      <a:ext cx="130175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Infrastructure GP III, L.P.,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8905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extLst>
                    </a:blip>
                    <a:srcRect/>
                    <a:stretch>
                      <a:fillRect/>
                    </a:stretch>
                  </pic:blipFill>
                  <pic:spPr bwMode="auto">
                    <a:xfrm>
                      <a:off x="0" y="0"/>
                      <a:ext cx="128905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general partner By: Global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7602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extLst>
                    </a:blip>
                    <a:srcRect/>
                    <a:stretch>
                      <a:fillRect/>
                    </a:stretch>
                  </pic:blipFill>
                  <pic:spPr bwMode="auto">
                    <a:xfrm>
                      <a:off x="0" y="0"/>
                      <a:ext cx="117602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Infrastructure Investors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9443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extLst>
                    </a:blip>
                    <a:srcRect/>
                    <a:stretch>
                      <a:fillRect/>
                    </a:stretch>
                  </pic:blipFill>
                  <pic:spPr bwMode="auto">
                    <a:xfrm>
                      <a:off x="0" y="0"/>
                      <a:ext cx="119443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LLC, its general partner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4333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extLst>
                    </a:blip>
                    <a:srcRect/>
                    <a:stretch>
                      <a:fillRect/>
                    </a:stretch>
                  </pic:blipFill>
                  <pic:spPr bwMode="auto">
                    <a:xfrm>
                      <a:off x="0" y="0"/>
                      <a:ext cx="124333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/s/ Gregg Myers Name: Gregg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37945"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extLst>
                    </a:blip>
                    <a:srcRect/>
                    <a:stretch>
                      <a:fillRect/>
                    </a:stretch>
                  </pic:blipFill>
                  <pic:spPr bwMode="auto">
                    <a:xfrm>
                      <a:off x="0" y="0"/>
                      <a:ext cx="133794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10/12/2022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10/12/2022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10/12/2022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ectPr>
          <w:pgSz w:w="11900" w:h="16838" w:orient="portrait"/>
          <w:cols w:equalWidth="0" w:num="2">
            <w:col w:w="8720" w:space="40"/>
            <w:col w:w="2140"/>
          </w:cols>
          <w:pgMar w:left="480" w:top="165" w:right="519" w:bottom="0" w:gutter="0" w:footer="0" w:header="0"/>
          <w:type w:val="continuous"/>
        </w:sectPr>
      </w:pPr>
    </w:p>
    <w:bookmarkStart w:id="2" w:name="page3"/>
    <w:bookmarkEnd w:id="2"/>
    <w:p>
      <w:pPr>
        <w:ind w:left="6540"/>
        <w:spacing w:after="0"/>
        <w:rPr>
          <w:sz w:val="20"/>
          <w:szCs w:val="20"/>
          <w:color w:val="auto"/>
        </w:rPr>
      </w:pPr>
      <w:r>
        <w:rPr>
          <w:rFonts w:ascii="Times New Roman" w:cs="Times New Roman" w:eastAsia="Times New Roman" w:hAnsi="Times New Roman"/>
          <w:sz w:val="17"/>
          <w:szCs w:val="17"/>
          <w:color w:val="0000FF"/>
        </w:rPr>
        <w:t>Myers Title: Chief Financial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25158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extLst>
                    </a:blip>
                    <a:srcRect/>
                    <a:stretch>
                      <a:fillRect/>
                    </a:stretch>
                  </pic:blipFill>
                  <pic:spPr bwMode="auto">
                    <a:xfrm>
                      <a:off x="0" y="0"/>
                      <a:ext cx="1251585"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31559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extLst>
                    </a:blip>
                    <a:srcRect/>
                    <a:stretch>
                      <a:fillRect/>
                    </a:stretch>
                  </pic:blipFill>
                  <pic:spPr bwMode="auto">
                    <a:xfrm>
                      <a:off x="0" y="0"/>
                      <a:ext cx="315595"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ZEPHYR HOLDINGS GP,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20078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extLst>
                    </a:blip>
                    <a:srcRect/>
                    <a:stretch>
                      <a:fillRect/>
                    </a:stretch>
                  </pic:blipFill>
                  <pic:spPr bwMode="auto">
                    <a:xfrm>
                      <a:off x="0" y="0"/>
                      <a:ext cx="1200785"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LLC By: /s/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1602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extLst>
                    </a:blip>
                    <a:srcRect/>
                    <a:stretch>
                      <a:fillRect/>
                    </a:stretch>
                  </pic:blipFill>
                  <pic:spPr bwMode="auto">
                    <a:xfrm>
                      <a:off x="0" y="0"/>
                      <a:ext cx="121602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Name: Jonathan Bram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4523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extLst>
                    </a:blip>
                    <a:srcRect/>
                    <a:stretch>
                      <a:fillRect/>
                    </a:stretch>
                  </pic:blipFill>
                  <pic:spPr bwMode="auto">
                    <a:xfrm>
                      <a:off x="0" y="0"/>
                      <a:ext cx="124523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31559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extLst>
                    </a:blip>
                    <a:srcRect/>
                    <a:stretch>
                      <a:fillRect/>
                    </a:stretch>
                  </pic:blipFill>
                  <pic:spPr bwMode="auto">
                    <a:xfrm>
                      <a:off x="0" y="0"/>
                      <a:ext cx="315595"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GIP III ZEPHYR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7696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extLst>
                    </a:blip>
                    <a:srcRect/>
                    <a:stretch>
                      <a:fillRect/>
                    </a:stretch>
                  </pic:blipFill>
                  <pic:spPr bwMode="auto">
                    <a:xfrm>
                      <a:off x="0" y="0"/>
                      <a:ext cx="76962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ACQUISITION PARTNERS,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0937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extLst>
                    </a:blip>
                    <a:srcRect/>
                    <a:stretch>
                      <a:fillRect/>
                    </a:stretch>
                  </pic:blipFill>
                  <pic:spPr bwMode="auto">
                    <a:xfrm>
                      <a:off x="0" y="0"/>
                      <a:ext cx="130937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L.P. By: Zephyr Holdings GP,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1699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extLst>
                        <a:ext uri="{28A0092B-C50C-407E-A947-70E740481C1C}"/>
                      </a:extLst>
                    </a:blip>
                    <a:srcRect/>
                    <a:stretch>
                      <a:fillRect/>
                    </a:stretch>
                  </pic:blipFill>
                  <pic:spPr bwMode="auto">
                    <a:xfrm>
                      <a:off x="0" y="0"/>
                      <a:ext cx="131699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LLC, its general partner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4333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extLst>
                    </a:blip>
                    <a:srcRect/>
                    <a:stretch>
                      <a:fillRect/>
                    </a:stretch>
                  </pic:blipFill>
                  <pic:spPr bwMode="auto">
                    <a:xfrm>
                      <a:off x="0" y="0"/>
                      <a:ext cx="124333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/s/ Gregg Myers Name: Gregg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37945"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extLst>
                        <a:ext uri="{28A0092B-C50C-407E-A947-70E740481C1C}"/>
                      </a:extLst>
                    </a:blip>
                    <a:srcRect/>
                    <a:stretch>
                      <a:fillRect/>
                    </a:stretch>
                  </pic:blipFill>
                  <pic:spPr bwMode="auto">
                    <a:xfrm>
                      <a:off x="0" y="0"/>
                      <a:ext cx="133794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Myers Title: Chief Financial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5158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a:extLst>
                        <a:ext uri="{28A0092B-C50C-407E-A947-70E740481C1C}"/>
                      </a:extLst>
                    </a:blip>
                    <a:srcRect/>
                    <a:stretch>
                      <a:fillRect/>
                    </a:stretch>
                  </pic:blipFill>
                  <pic:spPr bwMode="auto">
                    <a:xfrm>
                      <a:off x="0" y="0"/>
                      <a:ext cx="125158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31559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a:extLst>
                        <a:ext uri="{28A0092B-C50C-407E-A947-70E740481C1C}"/>
                      </a:extLst>
                    </a:blip>
                    <a:srcRect/>
                    <a:stretch>
                      <a:fillRect/>
                    </a:stretch>
                  </pic:blipFill>
                  <pic:spPr bwMode="auto">
                    <a:xfrm>
                      <a:off x="0" y="0"/>
                      <a:ext cx="315595"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CLEARWAY ENERGY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06870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a:extLst>
                        <a:ext uri="{28A0092B-C50C-407E-A947-70E740481C1C}"/>
                      </a:extLst>
                    </a:blip>
                    <a:srcRect/>
                    <a:stretch>
                      <a:fillRect/>
                    </a:stretch>
                  </pic:blipFill>
                  <pic:spPr bwMode="auto">
                    <a:xfrm>
                      <a:off x="0" y="0"/>
                      <a:ext cx="1068705"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GROUP LLC By: /s/ Stacy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9761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7">
                      <a:extLst>
                        <a:ext uri="{28A0092B-C50C-407E-A947-70E740481C1C}"/>
                      </a:extLst>
                    </a:blip>
                    <a:srcRect/>
                    <a:stretch>
                      <a:fillRect/>
                    </a:stretch>
                  </pic:blipFill>
                  <pic:spPr bwMode="auto">
                    <a:xfrm>
                      <a:off x="0" y="0"/>
                      <a:ext cx="119761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Colby-King Name: Stacy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1823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a:extLst>
                        <a:ext uri="{28A0092B-C50C-407E-A947-70E740481C1C}"/>
                      </a:extLst>
                    </a:blip>
                    <a:srcRect/>
                    <a:stretch>
                      <a:fillRect/>
                    </a:stretch>
                  </pic:blipFill>
                  <pic:spPr bwMode="auto">
                    <a:xfrm>
                      <a:off x="0" y="0"/>
                      <a:ext cx="111823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Colby-King Title: VP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0744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extLst>
                        <a:ext uri="{28A0092B-C50C-407E-A947-70E740481C1C}"/>
                      </a:extLst>
                    </a:blip>
                    <a:srcRect/>
                    <a:stretch>
                      <a:fillRect/>
                    </a:stretch>
                  </pic:blipFill>
                  <pic:spPr bwMode="auto">
                    <a:xfrm>
                      <a:off x="0" y="0"/>
                      <a:ext cx="107442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Human Resources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80327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extLst>
                        <a:ext uri="{28A0092B-C50C-407E-A947-70E740481C1C}"/>
                      </a:extLst>
                    </a:blip>
                    <a:srcRect/>
                    <a:stretch>
                      <a:fillRect/>
                    </a:stretch>
                  </pic:blipFill>
                  <pic:spPr bwMode="auto">
                    <a:xfrm>
                      <a:off x="0" y="0"/>
                      <a:ext cx="80327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10/12/2022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1">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10/12/2022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10/12/2022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99" w:lineRule="exact"/>
        <w:rPr>
          <w:sz w:val="20"/>
          <w:szCs w:val="20"/>
          <w:color w:val="auto"/>
        </w:rPr>
      </w:pPr>
    </w:p>
    <w:p>
      <w:pPr>
        <w:sectPr>
          <w:pgSz w:w="11900" w:h="16838" w:orient="portrait"/>
          <w:cols w:equalWidth="0" w:num="2">
            <w:col w:w="8660" w:space="80"/>
            <w:col w:w="1440"/>
          </w:cols>
          <w:pgMar w:left="500" w:top="125" w:right="1219" w:bottom="1440" w:gutter="0" w:footer="0" w:header="0"/>
        </w:sectPr>
      </w:pPr>
    </w:p>
    <w:p>
      <w:pPr>
        <w:ind w:left="6540"/>
        <w:spacing w:after="0"/>
        <w:tabs>
          <w:tab w:leader="none" w:pos="87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2480" w:firstLine="7"/>
        <w:spacing w:after="0" w:line="320" w:lineRule="auto"/>
        <w:tabs>
          <w:tab w:leader="none" w:pos="14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80"/>
      </w:cols>
      <w:pgMar w:left="500" w:top="125" w:right="12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image" Target="media/image23.png"/><Relationship Id="rId38" Type="http://schemas.openxmlformats.org/officeDocument/2006/relationships/image" Target="media/image24.png"/><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image" Target="media/image37.png"/><Relationship Id="rId52" Type="http://schemas.openxmlformats.org/officeDocument/2006/relationships/image" Target="media/image38.png"/><Relationship Id="rId53" Type="http://schemas.openxmlformats.org/officeDocument/2006/relationships/image" Target="media/image39.png"/><Relationship Id="rId54" Type="http://schemas.openxmlformats.org/officeDocument/2006/relationships/image" Target="media/image40.png"/><Relationship Id="rId55" Type="http://schemas.openxmlformats.org/officeDocument/2006/relationships/image" Target="media/image41.png"/><Relationship Id="rId56" Type="http://schemas.openxmlformats.org/officeDocument/2006/relationships/image" Target="media/image42.png"/><Relationship Id="rId57" Type="http://schemas.openxmlformats.org/officeDocument/2006/relationships/image" Target="media/image43.png"/><Relationship Id="rId58" Type="http://schemas.openxmlformats.org/officeDocument/2006/relationships/image" Target="media/image44.png"/><Relationship Id="rId59" Type="http://schemas.openxmlformats.org/officeDocument/2006/relationships/image" Target="media/image45.png"/><Relationship Id="rId60" Type="http://schemas.openxmlformats.org/officeDocument/2006/relationships/image" Target="media/image46.png"/><Relationship Id="rId61" Type="http://schemas.openxmlformats.org/officeDocument/2006/relationships/image" Target="media/image47.png"/><Relationship Id="rId62" Type="http://schemas.openxmlformats.org/officeDocument/2006/relationships/image" Target="media/image48.png"/><Relationship Id="rId63" Type="http://schemas.openxmlformats.org/officeDocument/2006/relationships/image" Target="media/image49.png"/><Relationship Id="rId12" Type="http://schemas.openxmlformats.org/officeDocument/2006/relationships/hyperlink" Target="http://www.sec.gov/cgi-bin/browse-edgar?action=getcompany&amp;CIK=0001747194" TargetMode="External"/><Relationship Id="rId13" Type="http://schemas.openxmlformats.org/officeDocument/2006/relationships/hyperlink" Target="http://www.sec.gov/cgi-bin/browse-edgar?action=getcompany&amp;CIK=0001567683" TargetMode="External"/><Relationship Id="rId14" Type="http://schemas.openxmlformats.org/officeDocument/2006/relationships/hyperlink" Target="http://www.sec.gov/cgi-bin/browse-edgar?action=getcompany&amp;CIK=0001747185" TargetMode="External"/><Relationship Id="rId15" Type="http://schemas.openxmlformats.org/officeDocument/2006/relationships/hyperlink" Target="http://www.sec.gov/cgi-bin/browse-edgar?action=getcompany&amp;CIK=0001942977" TargetMode="External"/><Relationship Id="rId18" Type="http://schemas.openxmlformats.org/officeDocument/2006/relationships/hyperlink" Target="http://www.sec.gov/cgi-bin/browse-edgar?action=getcompany&amp;CIK=0001945888" TargetMode="External"/><Relationship Id="rId19" Type="http://schemas.openxmlformats.org/officeDocument/2006/relationships/hyperlink" Target="http://www.sec.gov/cgi-bin/browse-edgar?action=getcompany&amp;CIK=0001752556" TargetMode="External"/><Relationship Id="rId20" Type="http://schemas.openxmlformats.org/officeDocument/2006/relationships/hyperlink" Target="http://www.sec.gov/cgi-bin/browse-edgar?action=getcompany&amp;CIK=00017509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2022-10-12T15:33:32Z</dcterms:created>
  <dcterms:modified xsi:type="dcterms:W3CDTF">2022-10-12T15:33:32Z</dcterms:modified>
</cp:coreProperties>
</file>