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10/01/2024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w w:val="81"/>
                <w:vertAlign w:val="subscript"/>
              </w:rPr>
              <w:t>J</w:t>
            </w:r>
            <w:r>
              <w:rPr>
                <w:rFonts w:ascii="Times New Roman" w:cs="Times New Roman" w:eastAsia="Times New Roman" w:hAnsi="Times New Roman"/>
                <w:sz w:val="11"/>
                <w:szCs w:val="11"/>
                <w:color w:val="008000"/>
                <w:w w:val="81"/>
              </w:rPr>
              <w:t>(1)</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63,350</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jc w:val="center"/>
              <w:ind w:lef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30.74</w:t>
            </w:r>
          </w:p>
        </w:tc>
        <w:tc>
          <w:tcPr>
            <w:tcW w:w="40" w:type="dxa"/>
            <w:vAlign w:val="bottom"/>
          </w:tcPr>
          <w:p>
            <w:pPr>
              <w:spacing w:after="0"/>
              <w:rPr>
                <w:sz w:val="21"/>
                <w:szCs w:val="21"/>
                <w:color w:val="auto"/>
              </w:rPr>
            </w:pPr>
          </w:p>
        </w:tc>
        <w:tc>
          <w:tcPr>
            <w:tcW w:w="86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7"/>
                <w:szCs w:val="17"/>
                <w:color w:val="0000FF"/>
              </w:rPr>
              <w:t>134,302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10/01/2024</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26"/>
                <w:szCs w:val="26"/>
                <w:color w:val="0000FF"/>
                <w:w w:val="81"/>
                <w:vertAlign w:val="subscript"/>
              </w:rPr>
              <w:t>J</w:t>
            </w:r>
            <w:r>
              <w:rPr>
                <w:rFonts w:ascii="Times New Roman" w:cs="Times New Roman" w:eastAsia="Times New Roman" w:hAnsi="Times New Roman"/>
                <w:sz w:val="11"/>
                <w:szCs w:val="11"/>
                <w:color w:val="008000"/>
                <w:w w:val="81"/>
              </w:rPr>
              <w:t>(2)</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4,652</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Borders>
              <w:top w:val="single" w:sz="8" w:color="2C2C2C"/>
            </w:tcBorders>
            <w:vMerge w:val="restart"/>
          </w:tcPr>
          <w:p>
            <w:pPr>
              <w:jc w:val="center"/>
              <w:ind w:lef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center"/>
              <w:ind w:left="114"/>
              <w:spacing w:after="0"/>
              <w:rPr>
                <w:sz w:val="20"/>
                <w:szCs w:val="20"/>
                <w:color w:val="auto"/>
              </w:rPr>
            </w:pPr>
            <w:r>
              <w:rPr>
                <w:rFonts w:ascii="Times New Roman" w:cs="Times New Roman" w:eastAsia="Times New Roman" w:hAnsi="Times New Roman"/>
                <w:sz w:val="17"/>
                <w:szCs w:val="17"/>
                <w:color w:val="0000FF"/>
              </w:rPr>
              <w:t>138,954</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10/01/2024</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26"/>
                <w:szCs w:val="26"/>
                <w:color w:val="0000FF"/>
                <w:w w:val="81"/>
                <w:vertAlign w:val="subscript"/>
              </w:rPr>
              <w:t>J</w:t>
            </w:r>
            <w:r>
              <w:rPr>
                <w:rFonts w:ascii="Times New Roman" w:cs="Times New Roman" w:eastAsia="Times New Roman" w:hAnsi="Times New Roman"/>
                <w:sz w:val="11"/>
                <w:szCs w:val="11"/>
                <w:color w:val="008000"/>
                <w:w w:val="81"/>
              </w:rPr>
              <w:t>(3)</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44,328</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jc w:val="center"/>
              <w:ind w:lef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30.74</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center"/>
              <w:ind w:left="114"/>
              <w:spacing w:after="0"/>
              <w:rPr>
                <w:sz w:val="20"/>
                <w:szCs w:val="20"/>
                <w:color w:val="auto"/>
              </w:rPr>
            </w:pPr>
            <w:r>
              <w:rPr>
                <w:rFonts w:ascii="Times New Roman" w:cs="Times New Roman" w:eastAsia="Times New Roman" w:hAnsi="Times New Roman"/>
                <w:sz w:val="17"/>
                <w:szCs w:val="17"/>
                <w:color w:val="0000FF"/>
              </w:rPr>
              <w:t>94,626</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(4)(5)(6)</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30TH FLOOR</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-559435</wp:posOffset>
            </wp:positionV>
            <wp:extent cx="2809240" cy="7780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7806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GLOBAL</w:t>
      </w:r>
      <w:r>
        <w:rPr>
          <w:sz w:val="20"/>
          <w:szCs w:val="20"/>
          <w:color w:val="auto"/>
        </w:rPr>
        <w:tab/>
      </w:r>
      <w:r>
        <w:rPr>
          <w:rFonts w:ascii="Times New Roman" w:cs="Times New Roman" w:eastAsia="Times New Roman" w:hAnsi="Times New Roman"/>
          <w:sz w:val="17"/>
          <w:szCs w:val="17"/>
          <w:color w:val="0000FF"/>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ectPr>
          <w:pgSz w:w="11900" w:h="16884" w:orient="portrait"/>
          <w:cols w:equalWidth="0" w:num="1">
            <w:col w:w="10880"/>
          </w:cols>
          <w:pgMar w:left="480" w:top="125" w:right="53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5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2024-10-03T15:40:08Z</dcterms:created>
  <dcterms:modified xsi:type="dcterms:W3CDTF">2024-10-03T15:40:08Z</dcterms:modified>
</cp:coreProperties>
</file>