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207010</wp:posOffset>
            </wp:positionH>
            <wp:positionV relativeFrom="page">
              <wp:posOffset>222885</wp:posOffset>
            </wp:positionV>
            <wp:extent cx="7135495" cy="16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9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207010</wp:posOffset>
            </wp:positionH>
            <wp:positionV relativeFrom="page">
              <wp:posOffset>256540</wp:posOffset>
            </wp:positionV>
            <wp:extent cx="713549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ectPr>
          <w:pgSz w:w="11900" w:h="16838" w:orient="portrait"/>
          <w:cols w:equalWidth="0" w:num="1">
            <w:col w:w="10139"/>
          </w:cols>
          <w:pgMar w:left="320" w:top="688" w:right="1440" w:bottom="1440" w:gutter="0" w:footer="0" w:header="0"/>
        </w:sect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Proxy Statement Pursuant to Section 14(a) of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Securities Exchange Act of 1934 (Amendment No.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260" w:space="520"/>
            <w:col w:w="2359"/>
          </w:cols>
          <w:pgMar w:left="320" w:top="688" w:right="1440" w:bottom="1440" w:gutter="0" w:footer="0" w:header="0"/>
          <w:type w:val="continuous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a Party other than the Registrant o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60" w:hanging="454"/>
        <w:spacing w:after="0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60" w:hanging="454"/>
        <w:spacing w:after="0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right="7459"/>
        <w:spacing w:after="0" w:line="213" w:lineRule="exact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Definitive Proxy Statement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Definitive Additional Materials</w:t>
      </w:r>
    </w:p>
    <w:p>
      <w:pPr>
        <w:ind w:left="460" w:hanging="454"/>
        <w:spacing w:after="0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CLEARWAY ENERGY,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16510</wp:posOffset>
            </wp:positionV>
            <wp:extent cx="713549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281940</wp:posOffset>
            </wp:positionV>
            <wp:extent cx="713549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60" w:hanging="454"/>
        <w:spacing w:after="0"/>
        <w:tabs>
          <w:tab w:leader="none" w:pos="4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60" w:hanging="454"/>
        <w:spacing w:after="0"/>
        <w:tabs>
          <w:tab w:leader="none" w:pos="46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460" w:hanging="454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209550</wp:posOffset>
            </wp:positionV>
            <wp:extent cx="71354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234315</wp:posOffset>
            </wp:positionV>
            <wp:extent cx="7135495" cy="165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9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535940</wp:posOffset>
            </wp:positionV>
            <wp:extent cx="71354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88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273685</wp:posOffset>
            </wp:positionH>
            <wp:positionV relativeFrom="page">
              <wp:posOffset>574675</wp:posOffset>
            </wp:positionV>
            <wp:extent cx="6951345" cy="89865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1345" cy="898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273685</wp:posOffset>
            </wp:positionH>
            <wp:positionV relativeFrom="page">
              <wp:posOffset>88900</wp:posOffset>
            </wp:positionV>
            <wp:extent cx="6951345" cy="93630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13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2023-03-17T05:47:33Z</dcterms:created>
  <dcterms:modified xsi:type="dcterms:W3CDTF">2023-03-17T05:47:33Z</dcterms:modified>
</cp:coreProperties>
</file>